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D4" w:rsidRPr="00C07B3F" w:rsidRDefault="00081E22" w:rsidP="00CE6B1A">
      <w:pPr>
        <w:pStyle w:val="a7"/>
        <w:tabs>
          <w:tab w:val="left" w:pos="284"/>
        </w:tabs>
        <w:ind w:left="0" w:right="-58"/>
        <w:rPr>
          <w:sz w:val="28"/>
          <w:szCs w:val="28"/>
        </w:rPr>
      </w:pPr>
      <w:r w:rsidRPr="00C07B3F">
        <w:rPr>
          <w:sz w:val="28"/>
          <w:szCs w:val="28"/>
        </w:rPr>
        <w:t xml:space="preserve"> </w:t>
      </w:r>
      <w:r w:rsidR="00140FD4" w:rsidRPr="00C07B3F">
        <w:rPr>
          <w:sz w:val="28"/>
          <w:szCs w:val="28"/>
        </w:rPr>
        <w:t>ПОЛОЖЕНИЕ</w:t>
      </w:r>
    </w:p>
    <w:p w:rsidR="00140FD4" w:rsidRPr="00C07B3F" w:rsidRDefault="00140FD4" w:rsidP="00F86E7A">
      <w:pPr>
        <w:pStyle w:val="a7"/>
        <w:tabs>
          <w:tab w:val="left" w:pos="284"/>
        </w:tabs>
        <w:ind w:left="0" w:right="-58"/>
        <w:jc w:val="left"/>
        <w:rPr>
          <w:sz w:val="28"/>
          <w:szCs w:val="28"/>
        </w:rPr>
      </w:pPr>
    </w:p>
    <w:p w:rsidR="00501BEC" w:rsidRPr="00C07B3F" w:rsidRDefault="00F17B3B" w:rsidP="00CE6B1A">
      <w:pPr>
        <w:pStyle w:val="a7"/>
        <w:tabs>
          <w:tab w:val="left" w:pos="284"/>
        </w:tabs>
        <w:ind w:left="0" w:right="-58"/>
        <w:rPr>
          <w:sz w:val="28"/>
          <w:szCs w:val="28"/>
        </w:rPr>
      </w:pPr>
      <w:r w:rsidRPr="00C07B3F">
        <w:rPr>
          <w:sz w:val="28"/>
          <w:szCs w:val="28"/>
          <w:lang w:val="en-US"/>
        </w:rPr>
        <w:t>XI</w:t>
      </w:r>
      <w:r w:rsidR="0084000F" w:rsidRPr="00C07B3F">
        <w:rPr>
          <w:sz w:val="28"/>
          <w:szCs w:val="28"/>
          <w:lang w:val="en-US"/>
        </w:rPr>
        <w:t>I</w:t>
      </w:r>
      <w:r w:rsidR="00F3124D" w:rsidRPr="00C07B3F">
        <w:rPr>
          <w:sz w:val="28"/>
          <w:szCs w:val="28"/>
        </w:rPr>
        <w:t xml:space="preserve"> </w:t>
      </w:r>
      <w:r w:rsidRPr="00C07B3F">
        <w:rPr>
          <w:sz w:val="28"/>
          <w:szCs w:val="28"/>
        </w:rPr>
        <w:t>Международный конкурс</w:t>
      </w:r>
      <w:r w:rsidR="00F3124D" w:rsidRPr="00C07B3F">
        <w:rPr>
          <w:sz w:val="28"/>
          <w:szCs w:val="28"/>
        </w:rPr>
        <w:t xml:space="preserve"> молодых дизайнеров «Русский Силуэт»</w:t>
      </w:r>
    </w:p>
    <w:p w:rsidR="00140FD4" w:rsidRPr="00C07B3F" w:rsidRDefault="0084000F" w:rsidP="00CE6B1A">
      <w:pPr>
        <w:pStyle w:val="a7"/>
        <w:tabs>
          <w:tab w:val="left" w:pos="284"/>
        </w:tabs>
        <w:ind w:left="0" w:right="-58"/>
        <w:rPr>
          <w:sz w:val="28"/>
          <w:szCs w:val="28"/>
        </w:rPr>
      </w:pPr>
      <w:r w:rsidRPr="00C07B3F">
        <w:rPr>
          <w:sz w:val="28"/>
          <w:szCs w:val="28"/>
        </w:rPr>
        <w:t>201</w:t>
      </w:r>
      <w:r w:rsidR="00823648" w:rsidRPr="00C07B3F">
        <w:rPr>
          <w:sz w:val="28"/>
          <w:szCs w:val="28"/>
        </w:rPr>
        <w:t>8</w:t>
      </w:r>
      <w:r w:rsidRPr="00C07B3F">
        <w:rPr>
          <w:sz w:val="28"/>
          <w:szCs w:val="28"/>
        </w:rPr>
        <w:t>-201</w:t>
      </w:r>
      <w:r w:rsidR="00823648" w:rsidRPr="00C07B3F">
        <w:rPr>
          <w:sz w:val="28"/>
          <w:szCs w:val="28"/>
        </w:rPr>
        <w:t>9</w:t>
      </w:r>
      <w:r w:rsidR="00140FD4" w:rsidRPr="00C07B3F">
        <w:rPr>
          <w:sz w:val="28"/>
          <w:szCs w:val="28"/>
        </w:rPr>
        <w:t xml:space="preserve"> гг.</w:t>
      </w:r>
    </w:p>
    <w:p w:rsidR="00076CB5" w:rsidRDefault="00076CB5" w:rsidP="00F902E0">
      <w:pPr>
        <w:pStyle w:val="a7"/>
        <w:tabs>
          <w:tab w:val="left" w:pos="284"/>
        </w:tabs>
        <w:ind w:left="0" w:right="-58"/>
        <w:jc w:val="left"/>
      </w:pPr>
    </w:p>
    <w:p w:rsidR="00C934AD" w:rsidRPr="00393937" w:rsidRDefault="00393937" w:rsidP="00393937">
      <w:pPr>
        <w:pStyle w:val="a7"/>
        <w:tabs>
          <w:tab w:val="left" w:pos="284"/>
        </w:tabs>
        <w:ind w:left="0" w:right="-5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076CB5" w:rsidRPr="006A374C">
        <w:rPr>
          <w:b w:val="0"/>
          <w:sz w:val="28"/>
          <w:szCs w:val="28"/>
        </w:rPr>
        <w:t>Благотворительный фонд «Русский Силуэт»</w:t>
      </w:r>
      <w:r>
        <w:rPr>
          <w:b w:val="0"/>
          <w:sz w:val="28"/>
          <w:szCs w:val="28"/>
        </w:rPr>
        <w:t xml:space="preserve"> п</w:t>
      </w:r>
      <w:r w:rsidRPr="00393937">
        <w:rPr>
          <w:b w:val="0"/>
          <w:sz w:val="28"/>
          <w:szCs w:val="28"/>
        </w:rPr>
        <w:t>ри поддержке Министерства промышленности и торговли Росси</w:t>
      </w:r>
      <w:r>
        <w:rPr>
          <w:b w:val="0"/>
          <w:sz w:val="28"/>
          <w:szCs w:val="28"/>
        </w:rPr>
        <w:t xml:space="preserve">йской Федерации </w:t>
      </w:r>
      <w:r w:rsidR="00076CB5" w:rsidRPr="006A374C">
        <w:rPr>
          <w:b w:val="0"/>
          <w:sz w:val="28"/>
          <w:szCs w:val="28"/>
        </w:rPr>
        <w:t xml:space="preserve">проводит </w:t>
      </w:r>
      <w:r w:rsidR="007F3671" w:rsidRPr="007F3671">
        <w:rPr>
          <w:b w:val="0"/>
          <w:sz w:val="28"/>
          <w:szCs w:val="28"/>
        </w:rPr>
        <w:t>Международный конкурс молодых дизайнеров</w:t>
      </w:r>
      <w:r w:rsidR="00076CB5" w:rsidRPr="007F3671">
        <w:rPr>
          <w:b w:val="0"/>
          <w:sz w:val="28"/>
          <w:szCs w:val="28"/>
        </w:rPr>
        <w:t xml:space="preserve"> </w:t>
      </w:r>
      <w:r w:rsidR="007F3671" w:rsidRPr="006A374C">
        <w:rPr>
          <w:b w:val="0"/>
          <w:sz w:val="28"/>
          <w:szCs w:val="28"/>
        </w:rPr>
        <w:t xml:space="preserve">с целью </w:t>
      </w:r>
      <w:r w:rsidR="00076CB5" w:rsidRPr="006A374C">
        <w:rPr>
          <w:b w:val="0"/>
          <w:sz w:val="28"/>
          <w:szCs w:val="28"/>
        </w:rPr>
        <w:t xml:space="preserve">развития </w:t>
      </w:r>
      <w:r w:rsidR="00FB5908">
        <w:rPr>
          <w:b w:val="0"/>
          <w:sz w:val="28"/>
          <w:szCs w:val="28"/>
        </w:rPr>
        <w:t xml:space="preserve">отечественной модной индустрии и </w:t>
      </w:r>
      <w:r w:rsidR="00076CB5" w:rsidRPr="006A374C">
        <w:rPr>
          <w:b w:val="0"/>
          <w:sz w:val="28"/>
          <w:szCs w:val="28"/>
        </w:rPr>
        <w:t>сохранения н</w:t>
      </w:r>
      <w:r w:rsidR="007F3671">
        <w:rPr>
          <w:b w:val="0"/>
          <w:sz w:val="28"/>
          <w:szCs w:val="28"/>
        </w:rPr>
        <w:t>ациональных культурных традиций,</w:t>
      </w:r>
      <w:r w:rsidR="007F3671" w:rsidRPr="007F3671">
        <w:rPr>
          <w:b w:val="0"/>
          <w:sz w:val="28"/>
          <w:szCs w:val="28"/>
        </w:rPr>
        <w:t xml:space="preserve"> </w:t>
      </w:r>
      <w:r w:rsidR="00FB5908">
        <w:rPr>
          <w:b w:val="0"/>
          <w:sz w:val="28"/>
          <w:szCs w:val="28"/>
        </w:rPr>
        <w:t xml:space="preserve">открытия и поддержки новых имен, а также продвижения </w:t>
      </w:r>
      <w:r w:rsidR="007F3671" w:rsidRPr="007F3671">
        <w:rPr>
          <w:b w:val="0"/>
          <w:sz w:val="28"/>
          <w:szCs w:val="28"/>
        </w:rPr>
        <w:t>российск</w:t>
      </w:r>
      <w:r w:rsidR="00A7724E">
        <w:rPr>
          <w:b w:val="0"/>
          <w:sz w:val="28"/>
          <w:szCs w:val="28"/>
        </w:rPr>
        <w:t xml:space="preserve">их дизайнеров </w:t>
      </w:r>
      <w:r w:rsidR="00FB5908">
        <w:rPr>
          <w:b w:val="0"/>
          <w:sz w:val="28"/>
          <w:szCs w:val="28"/>
        </w:rPr>
        <w:t>за рубежом.</w:t>
      </w:r>
      <w:r w:rsidRPr="00393937">
        <w:rPr>
          <w:b w:val="0"/>
          <w:sz w:val="28"/>
          <w:szCs w:val="28"/>
        </w:rPr>
        <w:t xml:space="preserve"> </w:t>
      </w:r>
      <w:bookmarkStart w:id="0" w:name="_GoBack"/>
      <w:bookmarkEnd w:id="0"/>
    </w:p>
    <w:p w:rsidR="00C934AD" w:rsidRDefault="00C934AD" w:rsidP="006A374C">
      <w:pPr>
        <w:pStyle w:val="a7"/>
        <w:tabs>
          <w:tab w:val="left" w:pos="284"/>
        </w:tabs>
        <w:ind w:left="0" w:right="-58"/>
        <w:jc w:val="both"/>
        <w:rPr>
          <w:szCs w:val="24"/>
        </w:rPr>
      </w:pPr>
    </w:p>
    <w:p w:rsidR="00A7724E" w:rsidRPr="00C07B3F" w:rsidRDefault="00A7724E" w:rsidP="006A374C">
      <w:pPr>
        <w:pStyle w:val="a7"/>
        <w:tabs>
          <w:tab w:val="left" w:pos="284"/>
        </w:tabs>
        <w:ind w:left="0" w:right="-58"/>
        <w:jc w:val="both"/>
        <w:rPr>
          <w:szCs w:val="24"/>
        </w:rPr>
      </w:pPr>
    </w:p>
    <w:p w:rsidR="00BD1E0B" w:rsidRPr="00F902E0" w:rsidRDefault="004F61AE">
      <w:pPr>
        <w:pStyle w:val="a4"/>
        <w:tabs>
          <w:tab w:val="num" w:pos="-284"/>
          <w:tab w:val="left" w:pos="284"/>
        </w:tabs>
        <w:ind w:right="-58"/>
        <w:jc w:val="both"/>
        <w:rPr>
          <w:b/>
          <w:i w:val="0"/>
          <w:sz w:val="28"/>
          <w:szCs w:val="28"/>
        </w:rPr>
      </w:pPr>
      <w:r w:rsidRPr="00F902E0">
        <w:rPr>
          <w:b/>
          <w:i w:val="0"/>
          <w:sz w:val="28"/>
          <w:szCs w:val="28"/>
          <w:lang w:val="en-US"/>
        </w:rPr>
        <w:t>I</w:t>
      </w:r>
      <w:r w:rsidR="006903DC">
        <w:rPr>
          <w:b/>
          <w:i w:val="0"/>
          <w:sz w:val="28"/>
          <w:szCs w:val="28"/>
        </w:rPr>
        <w:t>. Условия участия в конкурсе</w:t>
      </w:r>
    </w:p>
    <w:p w:rsidR="00C55FAB" w:rsidRPr="00F902E0" w:rsidRDefault="00C55FAB">
      <w:pPr>
        <w:pStyle w:val="a4"/>
        <w:tabs>
          <w:tab w:val="num" w:pos="-284"/>
          <w:tab w:val="left" w:pos="284"/>
        </w:tabs>
        <w:ind w:right="-58"/>
        <w:jc w:val="both"/>
        <w:rPr>
          <w:b/>
          <w:i w:val="0"/>
          <w:sz w:val="28"/>
          <w:szCs w:val="28"/>
        </w:rPr>
      </w:pPr>
    </w:p>
    <w:p w:rsidR="00BD1E0B" w:rsidRPr="003828C6" w:rsidRDefault="002C1227" w:rsidP="006A374C">
      <w:pPr>
        <w:pStyle w:val="a4"/>
        <w:numPr>
          <w:ilvl w:val="0"/>
          <w:numId w:val="10"/>
        </w:numPr>
        <w:tabs>
          <w:tab w:val="left" w:pos="0"/>
        </w:tabs>
        <w:ind w:left="0" w:right="-58" w:hanging="1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К</w:t>
      </w:r>
      <w:r w:rsidR="00BD1E0B" w:rsidRPr="00F902E0">
        <w:rPr>
          <w:i w:val="0"/>
          <w:sz w:val="28"/>
          <w:szCs w:val="28"/>
        </w:rPr>
        <w:t xml:space="preserve">онкурсе принимают участие </w:t>
      </w:r>
      <w:r w:rsidR="003828C6" w:rsidRPr="003828C6">
        <w:rPr>
          <w:i w:val="0"/>
          <w:sz w:val="28"/>
          <w:szCs w:val="28"/>
        </w:rPr>
        <w:t>профессиональные и начинающие</w:t>
      </w:r>
      <w:r w:rsidR="003828C6">
        <w:rPr>
          <w:i w:val="0"/>
          <w:sz w:val="28"/>
          <w:szCs w:val="28"/>
        </w:rPr>
        <w:t xml:space="preserve"> дизайнеры одежды</w:t>
      </w:r>
      <w:r>
        <w:rPr>
          <w:i w:val="0"/>
          <w:sz w:val="28"/>
          <w:szCs w:val="28"/>
        </w:rPr>
        <w:t xml:space="preserve">, а </w:t>
      </w:r>
      <w:r w:rsidR="006A374C">
        <w:rPr>
          <w:i w:val="0"/>
          <w:sz w:val="28"/>
          <w:szCs w:val="28"/>
        </w:rPr>
        <w:t>также</w:t>
      </w:r>
      <w:r>
        <w:rPr>
          <w:i w:val="0"/>
          <w:sz w:val="28"/>
          <w:szCs w:val="28"/>
        </w:rPr>
        <w:t xml:space="preserve"> </w:t>
      </w:r>
      <w:r w:rsidR="00BD1E0B" w:rsidRPr="003828C6">
        <w:rPr>
          <w:i w:val="0"/>
          <w:sz w:val="28"/>
          <w:szCs w:val="28"/>
        </w:rPr>
        <w:t>студенты и выпускники</w:t>
      </w:r>
      <w:r w:rsidR="003828C6">
        <w:rPr>
          <w:i w:val="0"/>
          <w:sz w:val="28"/>
          <w:szCs w:val="28"/>
        </w:rPr>
        <w:t xml:space="preserve"> профильных</w:t>
      </w:r>
      <w:r w:rsidR="00BD1E0B" w:rsidRPr="003828C6">
        <w:rPr>
          <w:i w:val="0"/>
          <w:sz w:val="28"/>
          <w:szCs w:val="28"/>
        </w:rPr>
        <w:t xml:space="preserve"> </w:t>
      </w:r>
      <w:r w:rsidR="003828C6">
        <w:rPr>
          <w:i w:val="0"/>
          <w:sz w:val="28"/>
          <w:szCs w:val="28"/>
        </w:rPr>
        <w:t>учебных заведений</w:t>
      </w:r>
      <w:r w:rsidR="00BD1E0B" w:rsidRPr="003828C6">
        <w:rPr>
          <w:i w:val="0"/>
          <w:sz w:val="28"/>
          <w:szCs w:val="28"/>
        </w:rPr>
        <w:t xml:space="preserve"> </w:t>
      </w:r>
      <w:r w:rsidR="003828C6">
        <w:rPr>
          <w:i w:val="0"/>
          <w:sz w:val="28"/>
          <w:szCs w:val="28"/>
        </w:rPr>
        <w:t>в возрасте до 30 лет.</w:t>
      </w:r>
    </w:p>
    <w:p w:rsidR="002C1227" w:rsidRDefault="00FA00B8" w:rsidP="006A374C">
      <w:pPr>
        <w:pStyle w:val="a4"/>
        <w:numPr>
          <w:ilvl w:val="0"/>
          <w:numId w:val="10"/>
        </w:numPr>
        <w:tabs>
          <w:tab w:val="left" w:pos="284"/>
        </w:tabs>
        <w:ind w:left="0" w:right="-58" w:hanging="1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Участник представляет на Конкурс коллекцию одежды</w:t>
      </w:r>
      <w:r w:rsidR="002C1227" w:rsidRPr="00F902E0">
        <w:rPr>
          <w:i w:val="0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состоящую</w:t>
      </w:r>
      <w:r w:rsidR="002C1227" w:rsidRPr="00F902E0">
        <w:rPr>
          <w:i w:val="0"/>
          <w:sz w:val="28"/>
          <w:szCs w:val="28"/>
        </w:rPr>
        <w:t xml:space="preserve"> из </w:t>
      </w:r>
      <w:r w:rsidR="002C1227" w:rsidRPr="00F902E0">
        <w:rPr>
          <w:b/>
          <w:i w:val="0"/>
          <w:sz w:val="28"/>
          <w:szCs w:val="28"/>
        </w:rPr>
        <w:t>5 моделей</w:t>
      </w:r>
      <w:r>
        <w:rPr>
          <w:b/>
          <w:i w:val="0"/>
          <w:sz w:val="28"/>
          <w:szCs w:val="28"/>
        </w:rPr>
        <w:t>.</w:t>
      </w:r>
      <w:r w:rsidR="002C1227" w:rsidRPr="00F902E0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Коллекция </w:t>
      </w:r>
      <w:r w:rsidR="002C1227" w:rsidRPr="00F902E0">
        <w:rPr>
          <w:i w:val="0"/>
          <w:sz w:val="28"/>
          <w:szCs w:val="28"/>
        </w:rPr>
        <w:t>может быть разработана как для женщин, так и для мужчин.</w:t>
      </w:r>
    </w:p>
    <w:p w:rsidR="002C1227" w:rsidRPr="002C1227" w:rsidRDefault="006A374C" w:rsidP="006A374C">
      <w:pPr>
        <w:pStyle w:val="a4"/>
        <w:numPr>
          <w:ilvl w:val="0"/>
          <w:numId w:val="10"/>
        </w:numPr>
        <w:tabs>
          <w:tab w:val="left" w:pos="284"/>
        </w:tabs>
        <w:ind w:left="0" w:right="-58" w:hanging="1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Участие в К</w:t>
      </w:r>
      <w:r w:rsidR="002C1227" w:rsidRPr="00F902E0">
        <w:rPr>
          <w:i w:val="0"/>
          <w:sz w:val="28"/>
          <w:szCs w:val="28"/>
        </w:rPr>
        <w:t xml:space="preserve">онкурсе – </w:t>
      </w:r>
      <w:r w:rsidR="002C1227" w:rsidRPr="00F902E0">
        <w:rPr>
          <w:b/>
          <w:i w:val="0"/>
          <w:sz w:val="28"/>
          <w:szCs w:val="28"/>
          <w:u w:val="single"/>
        </w:rPr>
        <w:t>бесплатное.</w:t>
      </w:r>
    </w:p>
    <w:p w:rsidR="002C1227" w:rsidRPr="002C1227" w:rsidRDefault="00BD1E0B" w:rsidP="006A374C">
      <w:pPr>
        <w:pStyle w:val="a4"/>
        <w:numPr>
          <w:ilvl w:val="0"/>
          <w:numId w:val="10"/>
        </w:numPr>
        <w:tabs>
          <w:tab w:val="left" w:pos="284"/>
        </w:tabs>
        <w:ind w:left="0" w:right="-58" w:hanging="11"/>
        <w:jc w:val="both"/>
        <w:rPr>
          <w:i w:val="0"/>
          <w:sz w:val="28"/>
          <w:szCs w:val="28"/>
        </w:rPr>
      </w:pPr>
      <w:r w:rsidRPr="00F902E0">
        <w:rPr>
          <w:i w:val="0"/>
          <w:sz w:val="28"/>
          <w:szCs w:val="28"/>
        </w:rPr>
        <w:t>Затраты на изготовление коллекций</w:t>
      </w:r>
      <w:r w:rsidR="003828C6">
        <w:rPr>
          <w:i w:val="0"/>
          <w:sz w:val="28"/>
          <w:szCs w:val="28"/>
        </w:rPr>
        <w:t xml:space="preserve"> и</w:t>
      </w:r>
      <w:r w:rsidR="006A374C">
        <w:rPr>
          <w:i w:val="0"/>
          <w:sz w:val="28"/>
          <w:szCs w:val="28"/>
        </w:rPr>
        <w:t xml:space="preserve"> транспортные расходы на финал К</w:t>
      </w:r>
      <w:r w:rsidRPr="00F902E0">
        <w:rPr>
          <w:i w:val="0"/>
          <w:sz w:val="28"/>
          <w:szCs w:val="28"/>
        </w:rPr>
        <w:t xml:space="preserve">онкурса </w:t>
      </w:r>
      <w:r w:rsidR="002C1227">
        <w:rPr>
          <w:i w:val="0"/>
          <w:sz w:val="28"/>
          <w:szCs w:val="28"/>
        </w:rPr>
        <w:t>участники несут самостоятельно.</w:t>
      </w:r>
    </w:p>
    <w:p w:rsidR="008A67B1" w:rsidRDefault="00EE7C50" w:rsidP="008A67B1">
      <w:pPr>
        <w:pStyle w:val="a4"/>
        <w:numPr>
          <w:ilvl w:val="0"/>
          <w:numId w:val="10"/>
        </w:numPr>
        <w:tabs>
          <w:tab w:val="left" w:pos="284"/>
        </w:tabs>
        <w:ind w:left="0" w:right="-58" w:hanging="11"/>
        <w:jc w:val="both"/>
        <w:rPr>
          <w:i w:val="0"/>
          <w:sz w:val="28"/>
          <w:szCs w:val="28"/>
        </w:rPr>
      </w:pPr>
      <w:r w:rsidRPr="00F902E0">
        <w:rPr>
          <w:i w:val="0"/>
          <w:sz w:val="28"/>
          <w:szCs w:val="28"/>
        </w:rPr>
        <w:t xml:space="preserve">Дизайнеры </w:t>
      </w:r>
      <w:r w:rsidR="00F5460F" w:rsidRPr="00F902E0">
        <w:rPr>
          <w:i w:val="0"/>
          <w:sz w:val="28"/>
          <w:szCs w:val="28"/>
        </w:rPr>
        <w:t xml:space="preserve">проходят </w:t>
      </w:r>
      <w:r w:rsidRPr="00F902E0">
        <w:rPr>
          <w:i w:val="0"/>
          <w:sz w:val="28"/>
          <w:szCs w:val="28"/>
        </w:rPr>
        <w:t xml:space="preserve">региональные отборочные туры </w:t>
      </w:r>
      <w:r w:rsidR="002C1227">
        <w:rPr>
          <w:i w:val="0"/>
          <w:sz w:val="28"/>
          <w:szCs w:val="28"/>
        </w:rPr>
        <w:t>К</w:t>
      </w:r>
      <w:r w:rsidR="00F17B3B" w:rsidRPr="00F902E0">
        <w:rPr>
          <w:i w:val="0"/>
          <w:sz w:val="28"/>
          <w:szCs w:val="28"/>
        </w:rPr>
        <w:t xml:space="preserve">онкурса </w:t>
      </w:r>
      <w:r w:rsidRPr="00F902E0">
        <w:rPr>
          <w:i w:val="0"/>
          <w:sz w:val="28"/>
          <w:szCs w:val="28"/>
        </w:rPr>
        <w:t xml:space="preserve">в </w:t>
      </w:r>
      <w:r w:rsidR="005E29CC">
        <w:rPr>
          <w:i w:val="0"/>
          <w:sz w:val="28"/>
          <w:szCs w:val="28"/>
        </w:rPr>
        <w:t xml:space="preserve">тех </w:t>
      </w:r>
      <w:r w:rsidRPr="00F902E0">
        <w:rPr>
          <w:i w:val="0"/>
          <w:sz w:val="28"/>
          <w:szCs w:val="28"/>
        </w:rPr>
        <w:t>гор</w:t>
      </w:r>
      <w:r w:rsidR="00F5460F" w:rsidRPr="00F902E0">
        <w:rPr>
          <w:i w:val="0"/>
          <w:sz w:val="28"/>
          <w:szCs w:val="28"/>
        </w:rPr>
        <w:t>одах</w:t>
      </w:r>
      <w:r w:rsidR="005E29CC">
        <w:rPr>
          <w:i w:val="0"/>
          <w:sz w:val="28"/>
          <w:szCs w:val="28"/>
        </w:rPr>
        <w:t>-участниках</w:t>
      </w:r>
      <w:r w:rsidR="00F5460F" w:rsidRPr="00F902E0">
        <w:rPr>
          <w:i w:val="0"/>
          <w:sz w:val="28"/>
          <w:szCs w:val="28"/>
        </w:rPr>
        <w:t>, где они прож</w:t>
      </w:r>
      <w:r w:rsidR="005E29CC">
        <w:rPr>
          <w:i w:val="0"/>
          <w:sz w:val="28"/>
          <w:szCs w:val="28"/>
        </w:rPr>
        <w:t xml:space="preserve">ивают, либо в </w:t>
      </w:r>
      <w:r w:rsidR="00F17B3B" w:rsidRPr="00F902E0">
        <w:rPr>
          <w:i w:val="0"/>
          <w:sz w:val="28"/>
          <w:szCs w:val="28"/>
        </w:rPr>
        <w:t>близлежащих. Победитель регионального т</w:t>
      </w:r>
      <w:r w:rsidR="002C1227">
        <w:rPr>
          <w:i w:val="0"/>
          <w:sz w:val="28"/>
          <w:szCs w:val="28"/>
        </w:rPr>
        <w:t>ура принимает участие в финале К</w:t>
      </w:r>
      <w:r w:rsidR="00F17B3B" w:rsidRPr="00F902E0">
        <w:rPr>
          <w:i w:val="0"/>
          <w:sz w:val="28"/>
          <w:szCs w:val="28"/>
        </w:rPr>
        <w:t>онкурса в Москве.</w:t>
      </w:r>
    </w:p>
    <w:p w:rsidR="008A67B1" w:rsidRPr="008A67B1" w:rsidRDefault="008A67B1" w:rsidP="008A67B1">
      <w:pPr>
        <w:pStyle w:val="a4"/>
        <w:numPr>
          <w:ilvl w:val="0"/>
          <w:numId w:val="10"/>
        </w:numPr>
        <w:tabs>
          <w:tab w:val="left" w:pos="284"/>
        </w:tabs>
        <w:ind w:left="0" w:right="-58" w:hanging="11"/>
        <w:jc w:val="both"/>
        <w:rPr>
          <w:i w:val="0"/>
          <w:sz w:val="28"/>
          <w:szCs w:val="28"/>
        </w:rPr>
      </w:pPr>
      <w:r w:rsidRPr="008A67B1">
        <w:rPr>
          <w:i w:val="0"/>
          <w:sz w:val="28"/>
          <w:szCs w:val="28"/>
        </w:rPr>
        <w:t>В исключительных случаях, если в рег</w:t>
      </w:r>
      <w:r w:rsidR="005E29CC">
        <w:rPr>
          <w:i w:val="0"/>
          <w:sz w:val="28"/>
          <w:szCs w:val="28"/>
        </w:rPr>
        <w:t>ионе, где проживает д</w:t>
      </w:r>
      <w:r w:rsidR="00D85EDD">
        <w:rPr>
          <w:i w:val="0"/>
          <w:sz w:val="28"/>
          <w:szCs w:val="28"/>
        </w:rPr>
        <w:t>изайнер, нет представительства Конкурса</w:t>
      </w:r>
      <w:r w:rsidRPr="008A67B1">
        <w:rPr>
          <w:i w:val="0"/>
          <w:sz w:val="28"/>
          <w:szCs w:val="28"/>
        </w:rPr>
        <w:t xml:space="preserve">, заявку с фотографиями коллекции можно выслать в центральный оргкомитет в Москву. Комиссия примет решение об участии дизайнера в финале </w:t>
      </w:r>
      <w:r w:rsidR="00800F6F">
        <w:rPr>
          <w:i w:val="0"/>
          <w:sz w:val="28"/>
          <w:szCs w:val="28"/>
        </w:rPr>
        <w:t>К</w:t>
      </w:r>
      <w:r w:rsidRPr="008A67B1">
        <w:rPr>
          <w:i w:val="0"/>
          <w:sz w:val="28"/>
          <w:szCs w:val="28"/>
        </w:rPr>
        <w:t>онкурса и сообщит ему.</w:t>
      </w:r>
    </w:p>
    <w:p w:rsidR="002C1227" w:rsidRDefault="002C1227" w:rsidP="006A374C">
      <w:pPr>
        <w:pStyle w:val="a4"/>
        <w:numPr>
          <w:ilvl w:val="0"/>
          <w:numId w:val="10"/>
        </w:numPr>
        <w:tabs>
          <w:tab w:val="left" w:pos="284"/>
        </w:tabs>
        <w:ind w:left="0" w:right="-58" w:hanging="11"/>
        <w:jc w:val="both"/>
        <w:rPr>
          <w:i w:val="0"/>
          <w:sz w:val="28"/>
          <w:szCs w:val="28"/>
        </w:rPr>
      </w:pPr>
      <w:r w:rsidRPr="002C1227">
        <w:rPr>
          <w:i w:val="0"/>
          <w:sz w:val="28"/>
          <w:szCs w:val="28"/>
        </w:rPr>
        <w:t xml:space="preserve"> Принимая участие в Конкурсе, участники подтверждают свое согласие с</w:t>
      </w:r>
      <w:r>
        <w:rPr>
          <w:i w:val="0"/>
          <w:sz w:val="28"/>
          <w:szCs w:val="28"/>
        </w:rPr>
        <w:t xml:space="preserve"> </w:t>
      </w:r>
      <w:r w:rsidRPr="002C1227">
        <w:rPr>
          <w:i w:val="0"/>
          <w:sz w:val="28"/>
          <w:szCs w:val="28"/>
        </w:rPr>
        <w:t>пунктами Положения о Конкурсе.</w:t>
      </w:r>
    </w:p>
    <w:p w:rsidR="002C1227" w:rsidRPr="002C1227" w:rsidRDefault="002C1227" w:rsidP="006A374C">
      <w:pPr>
        <w:pStyle w:val="a4"/>
        <w:numPr>
          <w:ilvl w:val="0"/>
          <w:numId w:val="10"/>
        </w:numPr>
        <w:tabs>
          <w:tab w:val="left" w:pos="284"/>
        </w:tabs>
        <w:ind w:left="0" w:right="-58" w:hanging="11"/>
        <w:jc w:val="both"/>
        <w:rPr>
          <w:i w:val="0"/>
          <w:sz w:val="28"/>
          <w:szCs w:val="28"/>
        </w:rPr>
      </w:pPr>
      <w:r w:rsidRPr="002C1227">
        <w:rPr>
          <w:i w:val="0"/>
          <w:sz w:val="28"/>
          <w:szCs w:val="28"/>
        </w:rPr>
        <w:t>Организатор Конкурса оставляет за собой право отказать конкурсанту в</w:t>
      </w:r>
      <w:r>
        <w:rPr>
          <w:i w:val="0"/>
          <w:sz w:val="28"/>
          <w:szCs w:val="28"/>
        </w:rPr>
        <w:t xml:space="preserve"> </w:t>
      </w:r>
      <w:r w:rsidRPr="002C1227">
        <w:rPr>
          <w:i w:val="0"/>
          <w:sz w:val="28"/>
          <w:szCs w:val="28"/>
        </w:rPr>
        <w:t>участии в Конкурсе на любом из этапов в случае, если конкурсант нарушает</w:t>
      </w:r>
      <w:r>
        <w:rPr>
          <w:i w:val="0"/>
          <w:sz w:val="28"/>
          <w:szCs w:val="28"/>
        </w:rPr>
        <w:t xml:space="preserve"> </w:t>
      </w:r>
      <w:r w:rsidRPr="002C1227">
        <w:rPr>
          <w:i w:val="0"/>
          <w:sz w:val="28"/>
          <w:szCs w:val="28"/>
        </w:rPr>
        <w:t>сроки реализации конкурсных задач или этические нормы в отношении</w:t>
      </w:r>
      <w:r>
        <w:rPr>
          <w:i w:val="0"/>
          <w:sz w:val="28"/>
          <w:szCs w:val="28"/>
        </w:rPr>
        <w:t xml:space="preserve"> </w:t>
      </w:r>
      <w:r w:rsidRPr="002C1227">
        <w:rPr>
          <w:i w:val="0"/>
          <w:sz w:val="28"/>
          <w:szCs w:val="28"/>
        </w:rPr>
        <w:t>других участников, Организатора Конкурса или</w:t>
      </w:r>
      <w:r>
        <w:rPr>
          <w:i w:val="0"/>
          <w:sz w:val="28"/>
          <w:szCs w:val="28"/>
        </w:rPr>
        <w:t xml:space="preserve"> </w:t>
      </w:r>
      <w:r w:rsidRPr="002C1227">
        <w:rPr>
          <w:i w:val="0"/>
          <w:sz w:val="28"/>
          <w:szCs w:val="28"/>
        </w:rPr>
        <w:t>Партнеров Конкурса.</w:t>
      </w:r>
    </w:p>
    <w:p w:rsidR="006A2824" w:rsidRDefault="006A2824" w:rsidP="006A374C">
      <w:pPr>
        <w:pStyle w:val="a4"/>
        <w:tabs>
          <w:tab w:val="left" w:pos="284"/>
        </w:tabs>
        <w:ind w:right="-58" w:hanging="11"/>
        <w:jc w:val="both"/>
        <w:rPr>
          <w:i w:val="0"/>
          <w:sz w:val="28"/>
          <w:szCs w:val="28"/>
        </w:rPr>
      </w:pPr>
    </w:p>
    <w:p w:rsidR="00F902E0" w:rsidRPr="00F902E0" w:rsidRDefault="00F902E0" w:rsidP="006A2824">
      <w:pPr>
        <w:pStyle w:val="a4"/>
        <w:tabs>
          <w:tab w:val="left" w:pos="284"/>
        </w:tabs>
        <w:ind w:right="-58"/>
        <w:jc w:val="both"/>
        <w:rPr>
          <w:i w:val="0"/>
          <w:sz w:val="28"/>
          <w:szCs w:val="28"/>
        </w:rPr>
      </w:pPr>
    </w:p>
    <w:p w:rsidR="006A2824" w:rsidRPr="00F902E0" w:rsidRDefault="006A2824" w:rsidP="006A2824">
      <w:pPr>
        <w:pStyle w:val="a4"/>
        <w:tabs>
          <w:tab w:val="left" w:pos="284"/>
        </w:tabs>
        <w:ind w:right="-58"/>
        <w:jc w:val="both"/>
        <w:rPr>
          <w:b/>
          <w:i w:val="0"/>
          <w:sz w:val="28"/>
          <w:szCs w:val="28"/>
        </w:rPr>
      </w:pPr>
      <w:r w:rsidRPr="00F902E0">
        <w:rPr>
          <w:b/>
          <w:i w:val="0"/>
          <w:sz w:val="28"/>
          <w:szCs w:val="28"/>
          <w:lang w:val="en-US"/>
        </w:rPr>
        <w:t>II</w:t>
      </w:r>
      <w:r w:rsidRPr="00F902E0">
        <w:rPr>
          <w:b/>
          <w:i w:val="0"/>
          <w:sz w:val="28"/>
          <w:szCs w:val="28"/>
        </w:rPr>
        <w:t xml:space="preserve">. Сроки проведения </w:t>
      </w:r>
      <w:r w:rsidR="006903DC">
        <w:rPr>
          <w:b/>
          <w:i w:val="0"/>
          <w:sz w:val="28"/>
          <w:szCs w:val="28"/>
        </w:rPr>
        <w:t>Конкурса</w:t>
      </w:r>
    </w:p>
    <w:p w:rsidR="00420E0F" w:rsidRPr="00F902E0" w:rsidRDefault="00420E0F" w:rsidP="006A2824">
      <w:pPr>
        <w:pStyle w:val="a4"/>
        <w:tabs>
          <w:tab w:val="left" w:pos="284"/>
        </w:tabs>
        <w:ind w:right="-58"/>
        <w:jc w:val="both"/>
        <w:rPr>
          <w:i w:val="0"/>
          <w:sz w:val="28"/>
          <w:szCs w:val="28"/>
        </w:rPr>
      </w:pPr>
    </w:p>
    <w:p w:rsidR="006A2824" w:rsidRPr="00F902E0" w:rsidRDefault="002C1227" w:rsidP="006A2824">
      <w:pPr>
        <w:pStyle w:val="a4"/>
        <w:tabs>
          <w:tab w:val="left" w:pos="284"/>
        </w:tabs>
        <w:ind w:right="-5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 </w:t>
      </w:r>
      <w:r w:rsidR="00420E0F" w:rsidRPr="00F902E0">
        <w:rPr>
          <w:i w:val="0"/>
          <w:sz w:val="28"/>
          <w:szCs w:val="28"/>
        </w:rPr>
        <w:t>Сроки проведения отборочных туров:</w:t>
      </w:r>
      <w:r w:rsidR="00F5460F" w:rsidRPr="00F902E0">
        <w:rPr>
          <w:i w:val="0"/>
          <w:sz w:val="28"/>
          <w:szCs w:val="28"/>
        </w:rPr>
        <w:t xml:space="preserve"> </w:t>
      </w:r>
      <w:r w:rsidR="00823648" w:rsidRPr="00F902E0">
        <w:rPr>
          <w:b/>
          <w:i w:val="0"/>
          <w:sz w:val="28"/>
          <w:szCs w:val="28"/>
          <w:u w:val="single"/>
        </w:rPr>
        <w:t xml:space="preserve">с </w:t>
      </w:r>
      <w:r w:rsidR="00572950">
        <w:rPr>
          <w:b/>
          <w:i w:val="0"/>
          <w:sz w:val="28"/>
          <w:szCs w:val="28"/>
          <w:u w:val="single"/>
        </w:rPr>
        <w:t xml:space="preserve">1 </w:t>
      </w:r>
      <w:r w:rsidR="00823648" w:rsidRPr="00F902E0">
        <w:rPr>
          <w:b/>
          <w:i w:val="0"/>
          <w:sz w:val="28"/>
          <w:szCs w:val="28"/>
          <w:u w:val="single"/>
        </w:rPr>
        <w:t>апреля 2018 года по 1 ноября 2018</w:t>
      </w:r>
      <w:r w:rsidR="006A2824" w:rsidRPr="00F902E0">
        <w:rPr>
          <w:b/>
          <w:i w:val="0"/>
          <w:sz w:val="28"/>
          <w:szCs w:val="28"/>
          <w:u w:val="single"/>
        </w:rPr>
        <w:t xml:space="preserve"> года.</w:t>
      </w:r>
    </w:p>
    <w:p w:rsidR="006A2824" w:rsidRPr="00F902E0" w:rsidRDefault="006903DC" w:rsidP="006A2824">
      <w:pPr>
        <w:pStyle w:val="a4"/>
        <w:tabs>
          <w:tab w:val="num" w:pos="-284"/>
          <w:tab w:val="left" w:pos="284"/>
        </w:tabs>
        <w:ind w:right="-58"/>
        <w:jc w:val="both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2.  Финал К</w:t>
      </w:r>
      <w:r w:rsidR="006A2824" w:rsidRPr="00F902E0">
        <w:rPr>
          <w:i w:val="0"/>
          <w:sz w:val="28"/>
          <w:szCs w:val="28"/>
        </w:rPr>
        <w:t>онкур</w:t>
      </w:r>
      <w:r w:rsidR="00F3124D" w:rsidRPr="00F902E0">
        <w:rPr>
          <w:i w:val="0"/>
          <w:sz w:val="28"/>
          <w:szCs w:val="28"/>
        </w:rPr>
        <w:t>са с</w:t>
      </w:r>
      <w:r w:rsidR="00F17B3B" w:rsidRPr="00F902E0">
        <w:rPr>
          <w:i w:val="0"/>
          <w:sz w:val="28"/>
          <w:szCs w:val="28"/>
        </w:rPr>
        <w:t xml:space="preserve">остоится в Москве </w:t>
      </w:r>
      <w:r w:rsidR="00823648" w:rsidRPr="00F902E0">
        <w:rPr>
          <w:b/>
          <w:i w:val="0"/>
          <w:sz w:val="28"/>
          <w:szCs w:val="28"/>
          <w:u w:val="single"/>
        </w:rPr>
        <w:t>10 ноября 2018</w:t>
      </w:r>
      <w:r w:rsidR="006A2824" w:rsidRPr="00F902E0">
        <w:rPr>
          <w:b/>
          <w:i w:val="0"/>
          <w:sz w:val="28"/>
          <w:szCs w:val="28"/>
          <w:u w:val="single"/>
        </w:rPr>
        <w:t xml:space="preserve"> года.</w:t>
      </w:r>
    </w:p>
    <w:p w:rsidR="006A2824" w:rsidRPr="00F902E0" w:rsidRDefault="006A2824" w:rsidP="006A2824">
      <w:pPr>
        <w:pStyle w:val="a4"/>
        <w:tabs>
          <w:tab w:val="left" w:pos="284"/>
        </w:tabs>
        <w:ind w:right="-58"/>
        <w:jc w:val="both"/>
        <w:rPr>
          <w:b/>
          <w:i w:val="0"/>
          <w:sz w:val="28"/>
          <w:szCs w:val="28"/>
        </w:rPr>
      </w:pPr>
    </w:p>
    <w:p w:rsidR="00C07B3F" w:rsidRPr="00F902E0" w:rsidRDefault="00C07B3F" w:rsidP="006A2824">
      <w:pPr>
        <w:pStyle w:val="a4"/>
        <w:tabs>
          <w:tab w:val="left" w:pos="284"/>
        </w:tabs>
        <w:ind w:right="-58"/>
        <w:jc w:val="both"/>
        <w:rPr>
          <w:b/>
          <w:i w:val="0"/>
          <w:sz w:val="28"/>
          <w:szCs w:val="28"/>
        </w:rPr>
      </w:pPr>
    </w:p>
    <w:p w:rsidR="00BD1E0B" w:rsidRPr="00F902E0" w:rsidRDefault="004F61AE">
      <w:pPr>
        <w:pStyle w:val="a4"/>
        <w:tabs>
          <w:tab w:val="num" w:pos="-284"/>
          <w:tab w:val="left" w:pos="284"/>
        </w:tabs>
        <w:ind w:right="-58"/>
        <w:jc w:val="both"/>
        <w:rPr>
          <w:b/>
          <w:i w:val="0"/>
          <w:sz w:val="28"/>
          <w:szCs w:val="28"/>
        </w:rPr>
      </w:pPr>
      <w:r w:rsidRPr="00F902E0">
        <w:rPr>
          <w:b/>
          <w:i w:val="0"/>
          <w:sz w:val="28"/>
          <w:szCs w:val="28"/>
          <w:lang w:val="en-US"/>
        </w:rPr>
        <w:t>II</w:t>
      </w:r>
      <w:r w:rsidR="006A2824" w:rsidRPr="00F902E0">
        <w:rPr>
          <w:b/>
          <w:i w:val="0"/>
          <w:sz w:val="28"/>
          <w:szCs w:val="28"/>
          <w:lang w:val="en-US"/>
        </w:rPr>
        <w:t>I</w:t>
      </w:r>
      <w:r w:rsidR="00BD1E0B" w:rsidRPr="00F902E0">
        <w:rPr>
          <w:b/>
          <w:i w:val="0"/>
          <w:sz w:val="28"/>
          <w:szCs w:val="28"/>
        </w:rPr>
        <w:t xml:space="preserve">. Этапы </w:t>
      </w:r>
      <w:r w:rsidR="006903DC">
        <w:rPr>
          <w:b/>
          <w:i w:val="0"/>
          <w:sz w:val="28"/>
          <w:szCs w:val="28"/>
        </w:rPr>
        <w:t>конкурса</w:t>
      </w:r>
    </w:p>
    <w:p w:rsidR="00C55FAB" w:rsidRPr="00F902E0" w:rsidRDefault="00C54D36">
      <w:pPr>
        <w:pStyle w:val="a4"/>
        <w:tabs>
          <w:tab w:val="num" w:pos="-284"/>
          <w:tab w:val="left" w:pos="284"/>
        </w:tabs>
        <w:ind w:right="-58"/>
        <w:jc w:val="both"/>
        <w:rPr>
          <w:b/>
          <w:i w:val="0"/>
          <w:sz w:val="28"/>
          <w:szCs w:val="28"/>
        </w:rPr>
      </w:pPr>
      <w:r w:rsidRPr="00F902E0">
        <w:rPr>
          <w:b/>
          <w:i w:val="0"/>
          <w:sz w:val="28"/>
          <w:szCs w:val="28"/>
        </w:rPr>
        <w:t xml:space="preserve">     </w:t>
      </w:r>
    </w:p>
    <w:p w:rsidR="00BD1E0B" w:rsidRPr="00F902E0" w:rsidRDefault="00BD1E0B" w:rsidP="005F71ED">
      <w:pPr>
        <w:pStyle w:val="a4"/>
        <w:numPr>
          <w:ilvl w:val="0"/>
          <w:numId w:val="3"/>
        </w:numPr>
        <w:tabs>
          <w:tab w:val="num" w:pos="-284"/>
          <w:tab w:val="left" w:pos="284"/>
        </w:tabs>
        <w:ind w:left="0" w:right="-58" w:firstLine="0"/>
        <w:jc w:val="both"/>
        <w:rPr>
          <w:sz w:val="28"/>
          <w:szCs w:val="28"/>
        </w:rPr>
      </w:pPr>
      <w:r w:rsidRPr="00F902E0">
        <w:rPr>
          <w:b/>
          <w:i w:val="0"/>
          <w:sz w:val="28"/>
          <w:szCs w:val="28"/>
          <w:u w:val="single"/>
        </w:rPr>
        <w:lastRenderedPageBreak/>
        <w:t>Эскизный.</w:t>
      </w:r>
      <w:r w:rsidRPr="00F902E0">
        <w:rPr>
          <w:i w:val="0"/>
          <w:sz w:val="28"/>
          <w:szCs w:val="28"/>
        </w:rPr>
        <w:t xml:space="preserve"> </w:t>
      </w:r>
      <w:r w:rsidR="00EE7C50" w:rsidRPr="00F902E0">
        <w:rPr>
          <w:i w:val="0"/>
          <w:sz w:val="28"/>
          <w:szCs w:val="28"/>
        </w:rPr>
        <w:t xml:space="preserve"> </w:t>
      </w:r>
      <w:r w:rsidRPr="00F902E0">
        <w:rPr>
          <w:i w:val="0"/>
          <w:sz w:val="28"/>
          <w:szCs w:val="28"/>
        </w:rPr>
        <w:t>Срок</w:t>
      </w:r>
      <w:r w:rsidR="00536FD2" w:rsidRPr="00F902E0">
        <w:rPr>
          <w:i w:val="0"/>
          <w:sz w:val="28"/>
          <w:szCs w:val="28"/>
        </w:rPr>
        <w:t>и</w:t>
      </w:r>
      <w:r w:rsidRPr="00F902E0">
        <w:rPr>
          <w:i w:val="0"/>
          <w:sz w:val="28"/>
          <w:szCs w:val="28"/>
        </w:rPr>
        <w:t xml:space="preserve"> проведения </w:t>
      </w:r>
      <w:r w:rsidR="00536FD2" w:rsidRPr="00F902E0">
        <w:rPr>
          <w:i w:val="0"/>
          <w:sz w:val="28"/>
          <w:szCs w:val="28"/>
        </w:rPr>
        <w:t>э</w:t>
      </w:r>
      <w:r w:rsidR="00535CCC" w:rsidRPr="00F902E0">
        <w:rPr>
          <w:i w:val="0"/>
          <w:sz w:val="28"/>
          <w:szCs w:val="28"/>
        </w:rPr>
        <w:t xml:space="preserve">скизного этапа </w:t>
      </w:r>
      <w:r w:rsidR="00536FD2" w:rsidRPr="00F902E0">
        <w:rPr>
          <w:i w:val="0"/>
          <w:sz w:val="28"/>
          <w:szCs w:val="28"/>
        </w:rPr>
        <w:t>устанавливаю</w:t>
      </w:r>
      <w:r w:rsidRPr="00F902E0">
        <w:rPr>
          <w:i w:val="0"/>
          <w:sz w:val="28"/>
          <w:szCs w:val="28"/>
        </w:rPr>
        <w:t xml:space="preserve">тся региональными </w:t>
      </w:r>
      <w:r w:rsidR="00536FD2" w:rsidRPr="00F902E0">
        <w:rPr>
          <w:i w:val="0"/>
          <w:sz w:val="28"/>
          <w:szCs w:val="28"/>
        </w:rPr>
        <w:t>орг</w:t>
      </w:r>
      <w:r w:rsidR="004726A5">
        <w:rPr>
          <w:i w:val="0"/>
          <w:sz w:val="28"/>
          <w:szCs w:val="28"/>
        </w:rPr>
        <w:t xml:space="preserve">анизационными </w:t>
      </w:r>
      <w:r w:rsidRPr="00F902E0">
        <w:rPr>
          <w:i w:val="0"/>
          <w:sz w:val="28"/>
          <w:szCs w:val="28"/>
        </w:rPr>
        <w:t>ко</w:t>
      </w:r>
      <w:r w:rsidR="004F61AE" w:rsidRPr="00F902E0">
        <w:rPr>
          <w:i w:val="0"/>
          <w:sz w:val="28"/>
          <w:szCs w:val="28"/>
        </w:rPr>
        <w:t>митетами</w:t>
      </w:r>
      <w:r w:rsidR="008A45B0" w:rsidRPr="00F902E0">
        <w:rPr>
          <w:i w:val="0"/>
          <w:sz w:val="28"/>
          <w:szCs w:val="28"/>
        </w:rPr>
        <w:t xml:space="preserve"> в городах</w:t>
      </w:r>
      <w:r w:rsidR="004726A5">
        <w:rPr>
          <w:i w:val="0"/>
          <w:sz w:val="28"/>
          <w:szCs w:val="28"/>
        </w:rPr>
        <w:t>-участниках</w:t>
      </w:r>
      <w:r w:rsidR="00035715" w:rsidRPr="00F902E0">
        <w:rPr>
          <w:i w:val="0"/>
          <w:sz w:val="28"/>
          <w:szCs w:val="28"/>
        </w:rPr>
        <w:t>.</w:t>
      </w:r>
      <w:r w:rsidR="005F71ED" w:rsidRPr="00F902E0">
        <w:rPr>
          <w:i w:val="0"/>
          <w:sz w:val="28"/>
          <w:szCs w:val="28"/>
        </w:rPr>
        <w:t xml:space="preserve"> </w:t>
      </w:r>
      <w:r w:rsidRPr="00F902E0">
        <w:rPr>
          <w:i w:val="0"/>
          <w:sz w:val="28"/>
          <w:szCs w:val="28"/>
        </w:rPr>
        <w:t>Участник</w:t>
      </w:r>
      <w:r w:rsidR="00535CCC" w:rsidRPr="00F902E0">
        <w:rPr>
          <w:i w:val="0"/>
          <w:sz w:val="28"/>
          <w:szCs w:val="28"/>
        </w:rPr>
        <w:t>и присыл</w:t>
      </w:r>
      <w:r w:rsidR="00A35143" w:rsidRPr="00F902E0">
        <w:rPr>
          <w:i w:val="0"/>
          <w:sz w:val="28"/>
          <w:szCs w:val="28"/>
        </w:rPr>
        <w:t>а</w:t>
      </w:r>
      <w:r w:rsidR="00535CCC" w:rsidRPr="00F902E0">
        <w:rPr>
          <w:i w:val="0"/>
          <w:sz w:val="28"/>
          <w:szCs w:val="28"/>
        </w:rPr>
        <w:t>ю</w:t>
      </w:r>
      <w:r w:rsidRPr="00F902E0">
        <w:rPr>
          <w:i w:val="0"/>
          <w:sz w:val="28"/>
          <w:szCs w:val="28"/>
        </w:rPr>
        <w:t>т в региональный оргкомитет следующий пакет документов:</w:t>
      </w:r>
      <w:r w:rsidR="005F71ED" w:rsidRPr="00F902E0">
        <w:rPr>
          <w:i w:val="0"/>
          <w:sz w:val="28"/>
          <w:szCs w:val="28"/>
        </w:rPr>
        <w:t xml:space="preserve"> </w:t>
      </w:r>
      <w:r w:rsidRPr="00F902E0">
        <w:rPr>
          <w:b/>
          <w:i w:val="0"/>
          <w:sz w:val="28"/>
          <w:szCs w:val="28"/>
        </w:rPr>
        <w:t>зая</w:t>
      </w:r>
      <w:r w:rsidR="00027486" w:rsidRPr="00F902E0">
        <w:rPr>
          <w:b/>
          <w:i w:val="0"/>
          <w:sz w:val="28"/>
          <w:szCs w:val="28"/>
        </w:rPr>
        <w:t xml:space="preserve">вку, </w:t>
      </w:r>
      <w:r w:rsidRPr="00F902E0">
        <w:rPr>
          <w:b/>
          <w:i w:val="0"/>
          <w:sz w:val="28"/>
          <w:szCs w:val="28"/>
        </w:rPr>
        <w:t>эскиз</w:t>
      </w:r>
      <w:r w:rsidR="00027486" w:rsidRPr="00F902E0">
        <w:rPr>
          <w:b/>
          <w:i w:val="0"/>
          <w:sz w:val="28"/>
          <w:szCs w:val="28"/>
        </w:rPr>
        <w:t>ы</w:t>
      </w:r>
      <w:r w:rsidRPr="00F902E0">
        <w:rPr>
          <w:b/>
          <w:i w:val="0"/>
          <w:sz w:val="28"/>
          <w:szCs w:val="28"/>
        </w:rPr>
        <w:t xml:space="preserve"> коллекции размером А-4</w:t>
      </w:r>
      <w:r w:rsidR="00420E0F" w:rsidRPr="00F902E0">
        <w:rPr>
          <w:b/>
          <w:i w:val="0"/>
          <w:sz w:val="28"/>
          <w:szCs w:val="28"/>
        </w:rPr>
        <w:t xml:space="preserve"> или фотографии </w:t>
      </w:r>
      <w:r w:rsidR="00F17B3B" w:rsidRPr="00F902E0">
        <w:rPr>
          <w:b/>
          <w:i w:val="0"/>
          <w:sz w:val="28"/>
          <w:szCs w:val="28"/>
        </w:rPr>
        <w:t xml:space="preserve">готовой </w:t>
      </w:r>
      <w:r w:rsidR="00420E0F" w:rsidRPr="00F902E0">
        <w:rPr>
          <w:b/>
          <w:i w:val="0"/>
          <w:sz w:val="28"/>
          <w:szCs w:val="28"/>
        </w:rPr>
        <w:t>коллекции</w:t>
      </w:r>
      <w:r w:rsidRPr="00F902E0">
        <w:rPr>
          <w:b/>
          <w:i w:val="0"/>
          <w:sz w:val="28"/>
          <w:szCs w:val="28"/>
        </w:rPr>
        <w:t xml:space="preserve">, </w:t>
      </w:r>
      <w:r w:rsidR="00D5710D" w:rsidRPr="00F902E0">
        <w:rPr>
          <w:i w:val="0"/>
          <w:sz w:val="28"/>
          <w:szCs w:val="28"/>
        </w:rPr>
        <w:t>по желанию</w:t>
      </w:r>
      <w:r w:rsidR="00E44E33" w:rsidRPr="00F902E0">
        <w:rPr>
          <w:i w:val="0"/>
          <w:sz w:val="28"/>
          <w:szCs w:val="28"/>
        </w:rPr>
        <w:t>:</w:t>
      </w:r>
      <w:r w:rsidR="00D5710D" w:rsidRPr="00F902E0">
        <w:rPr>
          <w:i w:val="0"/>
          <w:sz w:val="28"/>
          <w:szCs w:val="28"/>
        </w:rPr>
        <w:t xml:space="preserve"> </w:t>
      </w:r>
      <w:r w:rsidRPr="00F902E0">
        <w:rPr>
          <w:i w:val="0"/>
          <w:sz w:val="28"/>
          <w:szCs w:val="28"/>
        </w:rPr>
        <w:t xml:space="preserve">краткое описание коллекции </w:t>
      </w:r>
      <w:r w:rsidR="00035715" w:rsidRPr="00F902E0">
        <w:rPr>
          <w:i w:val="0"/>
          <w:sz w:val="28"/>
          <w:szCs w:val="28"/>
        </w:rPr>
        <w:t>и</w:t>
      </w:r>
      <w:r w:rsidR="00420E0F" w:rsidRPr="00F902E0">
        <w:rPr>
          <w:i w:val="0"/>
          <w:sz w:val="28"/>
          <w:szCs w:val="28"/>
        </w:rPr>
        <w:t xml:space="preserve"> резюме о себе</w:t>
      </w:r>
      <w:r w:rsidR="00E44E33" w:rsidRPr="00F902E0">
        <w:rPr>
          <w:b/>
          <w:i w:val="0"/>
          <w:sz w:val="28"/>
          <w:szCs w:val="28"/>
        </w:rPr>
        <w:t xml:space="preserve">. </w:t>
      </w:r>
    </w:p>
    <w:p w:rsidR="00C07B3F" w:rsidRPr="00F902E0" w:rsidRDefault="006A374C" w:rsidP="00C07B3F">
      <w:pPr>
        <w:pStyle w:val="a4"/>
        <w:tabs>
          <w:tab w:val="left" w:pos="284"/>
        </w:tabs>
        <w:ind w:right="-5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 завершении</w:t>
      </w:r>
      <w:r w:rsidR="00C07B3F" w:rsidRPr="00F902E0">
        <w:rPr>
          <w:i w:val="0"/>
          <w:sz w:val="28"/>
          <w:szCs w:val="28"/>
        </w:rPr>
        <w:t xml:space="preserve"> </w:t>
      </w:r>
      <w:r w:rsidR="00224D03">
        <w:rPr>
          <w:i w:val="0"/>
          <w:sz w:val="28"/>
          <w:szCs w:val="28"/>
        </w:rPr>
        <w:t>эскизного</w:t>
      </w:r>
      <w:r w:rsidR="00C07B3F" w:rsidRPr="00F902E0">
        <w:rPr>
          <w:i w:val="0"/>
          <w:sz w:val="28"/>
          <w:szCs w:val="28"/>
        </w:rPr>
        <w:t xml:space="preserve"> этапа</w:t>
      </w:r>
      <w:r>
        <w:rPr>
          <w:i w:val="0"/>
          <w:sz w:val="28"/>
          <w:szCs w:val="28"/>
        </w:rPr>
        <w:t>,</w:t>
      </w:r>
      <w:r w:rsidR="004726A5">
        <w:rPr>
          <w:i w:val="0"/>
          <w:sz w:val="28"/>
          <w:szCs w:val="28"/>
        </w:rPr>
        <w:t xml:space="preserve"> </w:t>
      </w:r>
      <w:r w:rsidR="00224D03">
        <w:rPr>
          <w:i w:val="0"/>
          <w:sz w:val="28"/>
          <w:szCs w:val="28"/>
        </w:rPr>
        <w:t>будет организована работа</w:t>
      </w:r>
      <w:r w:rsidR="00C07B3F" w:rsidRPr="00F902E0">
        <w:rPr>
          <w:i w:val="0"/>
          <w:sz w:val="28"/>
          <w:szCs w:val="28"/>
        </w:rPr>
        <w:t xml:space="preserve"> </w:t>
      </w:r>
      <w:r w:rsidR="00224D03">
        <w:rPr>
          <w:i w:val="0"/>
          <w:sz w:val="28"/>
          <w:szCs w:val="28"/>
        </w:rPr>
        <w:t>Экспертной</w:t>
      </w:r>
      <w:r w:rsidR="004726A5">
        <w:rPr>
          <w:i w:val="0"/>
          <w:sz w:val="28"/>
          <w:szCs w:val="28"/>
        </w:rPr>
        <w:t xml:space="preserve"> </w:t>
      </w:r>
      <w:r w:rsidR="00224D03">
        <w:rPr>
          <w:i w:val="0"/>
          <w:sz w:val="28"/>
          <w:szCs w:val="28"/>
        </w:rPr>
        <w:t xml:space="preserve">комиссии </w:t>
      </w:r>
      <w:r w:rsidR="004726A5">
        <w:rPr>
          <w:i w:val="0"/>
          <w:sz w:val="28"/>
          <w:szCs w:val="28"/>
        </w:rPr>
        <w:t>из</w:t>
      </w:r>
      <w:r w:rsidR="00224D03">
        <w:rPr>
          <w:i w:val="0"/>
          <w:sz w:val="28"/>
          <w:szCs w:val="28"/>
        </w:rPr>
        <w:t xml:space="preserve"> числа представителей</w:t>
      </w:r>
      <w:r w:rsidR="004726A5">
        <w:rPr>
          <w:i w:val="0"/>
          <w:sz w:val="28"/>
          <w:szCs w:val="28"/>
        </w:rPr>
        <w:t xml:space="preserve"> регионального</w:t>
      </w:r>
      <w:r w:rsidR="004726A5" w:rsidRPr="004726A5">
        <w:rPr>
          <w:i w:val="0"/>
          <w:sz w:val="28"/>
          <w:szCs w:val="28"/>
        </w:rPr>
        <w:t xml:space="preserve"> </w:t>
      </w:r>
      <w:r w:rsidR="004726A5" w:rsidRPr="00F902E0">
        <w:rPr>
          <w:i w:val="0"/>
          <w:sz w:val="28"/>
          <w:szCs w:val="28"/>
        </w:rPr>
        <w:t>оргкомитет</w:t>
      </w:r>
      <w:r w:rsidR="004726A5">
        <w:rPr>
          <w:i w:val="0"/>
          <w:sz w:val="28"/>
          <w:szCs w:val="28"/>
        </w:rPr>
        <w:t>а</w:t>
      </w:r>
      <w:r w:rsidR="00224D03">
        <w:rPr>
          <w:i w:val="0"/>
          <w:sz w:val="28"/>
          <w:szCs w:val="28"/>
        </w:rPr>
        <w:t xml:space="preserve"> в целях оценивания конкурсных работ и</w:t>
      </w:r>
      <w:r w:rsidR="00C07B3F" w:rsidRPr="00F902E0">
        <w:rPr>
          <w:i w:val="0"/>
          <w:sz w:val="28"/>
          <w:szCs w:val="28"/>
        </w:rPr>
        <w:t xml:space="preserve"> </w:t>
      </w:r>
      <w:r w:rsidR="00224D03">
        <w:rPr>
          <w:i w:val="0"/>
          <w:sz w:val="28"/>
          <w:szCs w:val="28"/>
        </w:rPr>
        <w:t xml:space="preserve">произведения отбора финалистов для участия во </w:t>
      </w:r>
      <w:r w:rsidR="00224D03">
        <w:rPr>
          <w:i w:val="0"/>
          <w:sz w:val="28"/>
          <w:szCs w:val="28"/>
          <w:lang w:val="en-US"/>
        </w:rPr>
        <w:t>II</w:t>
      </w:r>
      <w:r w:rsidR="00224D03">
        <w:rPr>
          <w:i w:val="0"/>
          <w:sz w:val="28"/>
          <w:szCs w:val="28"/>
        </w:rPr>
        <w:t xml:space="preserve"> этапе Конкурса</w:t>
      </w:r>
      <w:r w:rsidR="00C07B3F" w:rsidRPr="00F902E0">
        <w:rPr>
          <w:i w:val="0"/>
          <w:sz w:val="28"/>
          <w:szCs w:val="28"/>
        </w:rPr>
        <w:t xml:space="preserve">. </w:t>
      </w:r>
    </w:p>
    <w:p w:rsidR="00C07B3F" w:rsidRPr="00F902E0" w:rsidRDefault="00C07B3F" w:rsidP="00C07B3F">
      <w:pPr>
        <w:pStyle w:val="a4"/>
        <w:tabs>
          <w:tab w:val="left" w:pos="284"/>
        </w:tabs>
        <w:ind w:right="-58"/>
        <w:jc w:val="both"/>
        <w:rPr>
          <w:sz w:val="28"/>
          <w:szCs w:val="28"/>
        </w:rPr>
      </w:pPr>
    </w:p>
    <w:p w:rsidR="00BD1E0B" w:rsidRPr="00F902E0" w:rsidRDefault="00BD1E0B">
      <w:pPr>
        <w:pStyle w:val="a4"/>
        <w:numPr>
          <w:ilvl w:val="0"/>
          <w:numId w:val="3"/>
        </w:numPr>
        <w:tabs>
          <w:tab w:val="num" w:pos="-284"/>
          <w:tab w:val="left" w:pos="284"/>
        </w:tabs>
        <w:ind w:left="0" w:right="-58" w:firstLine="0"/>
        <w:jc w:val="both"/>
        <w:rPr>
          <w:i w:val="0"/>
          <w:sz w:val="28"/>
          <w:szCs w:val="28"/>
        </w:rPr>
      </w:pPr>
      <w:r w:rsidRPr="00F902E0">
        <w:rPr>
          <w:b/>
          <w:i w:val="0"/>
          <w:sz w:val="28"/>
          <w:szCs w:val="28"/>
          <w:u w:val="single"/>
        </w:rPr>
        <w:t>Промежуточный.</w:t>
      </w:r>
      <w:r w:rsidRPr="00F902E0">
        <w:rPr>
          <w:i w:val="0"/>
          <w:sz w:val="28"/>
          <w:szCs w:val="28"/>
        </w:rPr>
        <w:t xml:space="preserve"> Участники конкурса, прошедшие эскизный этап</w:t>
      </w:r>
      <w:r w:rsidR="006A2824" w:rsidRPr="00F902E0">
        <w:rPr>
          <w:i w:val="0"/>
          <w:sz w:val="28"/>
          <w:szCs w:val="28"/>
        </w:rPr>
        <w:t xml:space="preserve"> регионального</w:t>
      </w:r>
      <w:r w:rsidR="00536FD2" w:rsidRPr="00F902E0">
        <w:rPr>
          <w:i w:val="0"/>
          <w:sz w:val="28"/>
          <w:szCs w:val="28"/>
        </w:rPr>
        <w:t xml:space="preserve"> отбо</w:t>
      </w:r>
      <w:r w:rsidR="006A2824" w:rsidRPr="00F902E0">
        <w:rPr>
          <w:i w:val="0"/>
          <w:sz w:val="28"/>
          <w:szCs w:val="28"/>
        </w:rPr>
        <w:t>рочного тура</w:t>
      </w:r>
      <w:r w:rsidRPr="00F902E0">
        <w:rPr>
          <w:i w:val="0"/>
          <w:sz w:val="28"/>
          <w:szCs w:val="28"/>
        </w:rPr>
        <w:t xml:space="preserve">, приглашаются для </w:t>
      </w:r>
      <w:r w:rsidR="00536FD2" w:rsidRPr="00F902E0">
        <w:rPr>
          <w:i w:val="0"/>
          <w:sz w:val="28"/>
          <w:szCs w:val="28"/>
        </w:rPr>
        <w:t xml:space="preserve">предварительного </w:t>
      </w:r>
      <w:r w:rsidRPr="00F902E0">
        <w:rPr>
          <w:i w:val="0"/>
          <w:sz w:val="28"/>
          <w:szCs w:val="28"/>
        </w:rPr>
        <w:t xml:space="preserve">показа коллекции </w:t>
      </w:r>
      <w:r w:rsidR="00420E0F" w:rsidRPr="00F902E0">
        <w:rPr>
          <w:i w:val="0"/>
          <w:sz w:val="28"/>
          <w:szCs w:val="28"/>
        </w:rPr>
        <w:t xml:space="preserve">«на вешалке» </w:t>
      </w:r>
      <w:r w:rsidR="006A2824" w:rsidRPr="00F902E0">
        <w:rPr>
          <w:i w:val="0"/>
          <w:sz w:val="28"/>
          <w:szCs w:val="28"/>
        </w:rPr>
        <w:t xml:space="preserve">перед представителями </w:t>
      </w:r>
      <w:r w:rsidR="00224D03">
        <w:rPr>
          <w:i w:val="0"/>
          <w:sz w:val="28"/>
          <w:szCs w:val="28"/>
        </w:rPr>
        <w:t>Э</w:t>
      </w:r>
      <w:r w:rsidR="00F17B3B" w:rsidRPr="00F902E0">
        <w:rPr>
          <w:i w:val="0"/>
          <w:sz w:val="28"/>
          <w:szCs w:val="28"/>
        </w:rPr>
        <w:t>кспертной комиссии</w:t>
      </w:r>
      <w:r w:rsidR="00027486" w:rsidRPr="00F902E0">
        <w:rPr>
          <w:i w:val="0"/>
          <w:sz w:val="28"/>
          <w:szCs w:val="28"/>
        </w:rPr>
        <w:t xml:space="preserve">, состоящей из </w:t>
      </w:r>
      <w:r w:rsidR="001C1705">
        <w:rPr>
          <w:i w:val="0"/>
          <w:sz w:val="28"/>
          <w:szCs w:val="28"/>
        </w:rPr>
        <w:t xml:space="preserve">35 </w:t>
      </w:r>
      <w:r w:rsidR="00027486" w:rsidRPr="00F902E0">
        <w:rPr>
          <w:i w:val="0"/>
          <w:sz w:val="28"/>
          <w:szCs w:val="28"/>
        </w:rPr>
        <w:t>преподавателей профильных вузов</w:t>
      </w:r>
      <w:r w:rsidR="001C1705">
        <w:rPr>
          <w:i w:val="0"/>
          <w:sz w:val="28"/>
          <w:szCs w:val="28"/>
        </w:rPr>
        <w:t xml:space="preserve"> города-участника</w:t>
      </w:r>
      <w:r w:rsidR="00027486" w:rsidRPr="00F902E0">
        <w:rPr>
          <w:i w:val="0"/>
          <w:sz w:val="28"/>
          <w:szCs w:val="28"/>
        </w:rPr>
        <w:t>.</w:t>
      </w:r>
      <w:r w:rsidRPr="00F902E0">
        <w:rPr>
          <w:i w:val="0"/>
          <w:sz w:val="28"/>
          <w:szCs w:val="28"/>
        </w:rPr>
        <w:t xml:space="preserve"> </w:t>
      </w:r>
      <w:r w:rsidR="001C1705">
        <w:rPr>
          <w:i w:val="0"/>
          <w:sz w:val="28"/>
          <w:szCs w:val="28"/>
        </w:rPr>
        <w:t xml:space="preserve">Комиссия оценивает работы участников согласно Протоколу конкурсной оценки. </w:t>
      </w:r>
    </w:p>
    <w:p w:rsidR="00C07B3F" w:rsidRPr="00F902E0" w:rsidRDefault="00C07B3F" w:rsidP="00C07B3F">
      <w:pPr>
        <w:pStyle w:val="a4"/>
        <w:tabs>
          <w:tab w:val="left" w:pos="284"/>
        </w:tabs>
        <w:ind w:right="-58"/>
        <w:jc w:val="both"/>
        <w:rPr>
          <w:i w:val="0"/>
          <w:sz w:val="28"/>
          <w:szCs w:val="28"/>
        </w:rPr>
      </w:pPr>
    </w:p>
    <w:p w:rsidR="00FE7471" w:rsidRDefault="00BD1E0B" w:rsidP="00D0198A">
      <w:pPr>
        <w:pStyle w:val="a4"/>
        <w:numPr>
          <w:ilvl w:val="0"/>
          <w:numId w:val="3"/>
        </w:numPr>
        <w:tabs>
          <w:tab w:val="clear" w:pos="360"/>
          <w:tab w:val="num" w:pos="284"/>
        </w:tabs>
        <w:ind w:left="0" w:right="-58" w:firstLine="0"/>
        <w:jc w:val="both"/>
        <w:rPr>
          <w:i w:val="0"/>
          <w:sz w:val="28"/>
          <w:szCs w:val="28"/>
        </w:rPr>
      </w:pPr>
      <w:r w:rsidRPr="007F3671">
        <w:rPr>
          <w:b/>
          <w:i w:val="0"/>
          <w:sz w:val="28"/>
          <w:szCs w:val="28"/>
          <w:u w:val="single"/>
        </w:rPr>
        <w:t>Демонстрационный.</w:t>
      </w:r>
      <w:r w:rsidR="00045EE2" w:rsidRPr="007F3671">
        <w:rPr>
          <w:i w:val="0"/>
          <w:sz w:val="28"/>
          <w:szCs w:val="28"/>
        </w:rPr>
        <w:t xml:space="preserve"> </w:t>
      </w:r>
      <w:r w:rsidR="005E29CC" w:rsidRPr="007F3671">
        <w:rPr>
          <w:i w:val="0"/>
          <w:sz w:val="28"/>
          <w:szCs w:val="28"/>
        </w:rPr>
        <w:t xml:space="preserve">Данный этап представляет собой </w:t>
      </w:r>
      <w:r w:rsidR="002B3154" w:rsidRPr="007F3671">
        <w:rPr>
          <w:i w:val="0"/>
          <w:sz w:val="28"/>
          <w:szCs w:val="28"/>
        </w:rPr>
        <w:t>р</w:t>
      </w:r>
      <w:r w:rsidR="00045EE2" w:rsidRPr="007F3671">
        <w:rPr>
          <w:i w:val="0"/>
          <w:sz w:val="28"/>
          <w:szCs w:val="28"/>
        </w:rPr>
        <w:t>егиональны</w:t>
      </w:r>
      <w:r w:rsidR="005E29CC" w:rsidRPr="007F3671">
        <w:rPr>
          <w:i w:val="0"/>
          <w:sz w:val="28"/>
          <w:szCs w:val="28"/>
        </w:rPr>
        <w:t>е</w:t>
      </w:r>
      <w:r w:rsidR="00045EE2" w:rsidRPr="007F3671">
        <w:rPr>
          <w:i w:val="0"/>
          <w:sz w:val="28"/>
          <w:szCs w:val="28"/>
        </w:rPr>
        <w:t xml:space="preserve"> полуфинал</w:t>
      </w:r>
      <w:r w:rsidR="005E29CC" w:rsidRPr="007F3671">
        <w:rPr>
          <w:i w:val="0"/>
          <w:sz w:val="28"/>
          <w:szCs w:val="28"/>
        </w:rPr>
        <w:t xml:space="preserve">ы </w:t>
      </w:r>
      <w:r w:rsidR="002B3154" w:rsidRPr="007F3671">
        <w:rPr>
          <w:i w:val="0"/>
          <w:sz w:val="28"/>
          <w:szCs w:val="28"/>
        </w:rPr>
        <w:t xml:space="preserve">и проводится </w:t>
      </w:r>
      <w:r w:rsidR="00045EE2" w:rsidRPr="007F3671">
        <w:rPr>
          <w:i w:val="0"/>
          <w:sz w:val="28"/>
          <w:szCs w:val="28"/>
        </w:rPr>
        <w:t>в каждом городе-участнике Конкурса</w:t>
      </w:r>
      <w:r w:rsidR="005E29CC" w:rsidRPr="007F3671">
        <w:rPr>
          <w:i w:val="0"/>
          <w:sz w:val="28"/>
          <w:szCs w:val="28"/>
        </w:rPr>
        <w:t xml:space="preserve"> в форме дефиле.</w:t>
      </w:r>
      <w:r w:rsidR="00045EE2" w:rsidRPr="007F3671">
        <w:rPr>
          <w:i w:val="0"/>
          <w:sz w:val="28"/>
          <w:szCs w:val="28"/>
        </w:rPr>
        <w:t xml:space="preserve"> </w:t>
      </w:r>
      <w:r w:rsidR="00881024" w:rsidRPr="007F3671">
        <w:rPr>
          <w:i w:val="0"/>
          <w:sz w:val="28"/>
          <w:szCs w:val="28"/>
        </w:rPr>
        <w:t>К</w:t>
      </w:r>
      <w:r w:rsidR="00027486" w:rsidRPr="007F3671">
        <w:rPr>
          <w:i w:val="0"/>
          <w:sz w:val="28"/>
          <w:szCs w:val="28"/>
        </w:rPr>
        <w:t xml:space="preserve"> </w:t>
      </w:r>
      <w:r w:rsidR="00881024" w:rsidRPr="007F3671">
        <w:rPr>
          <w:i w:val="0"/>
          <w:sz w:val="28"/>
          <w:szCs w:val="28"/>
        </w:rPr>
        <w:t>участию</w:t>
      </w:r>
      <w:r w:rsidR="00045EE2" w:rsidRPr="007F3671">
        <w:rPr>
          <w:i w:val="0"/>
          <w:sz w:val="28"/>
          <w:szCs w:val="28"/>
        </w:rPr>
        <w:t xml:space="preserve"> допускаются</w:t>
      </w:r>
      <w:r w:rsidR="00881024" w:rsidRPr="007F3671">
        <w:rPr>
          <w:i w:val="0"/>
          <w:sz w:val="28"/>
          <w:szCs w:val="28"/>
        </w:rPr>
        <w:t xml:space="preserve"> конкурсанты, </w:t>
      </w:r>
      <w:r w:rsidRPr="007F3671">
        <w:rPr>
          <w:i w:val="0"/>
          <w:sz w:val="28"/>
          <w:szCs w:val="28"/>
        </w:rPr>
        <w:t>про</w:t>
      </w:r>
      <w:r w:rsidR="000B117C" w:rsidRPr="007F3671">
        <w:rPr>
          <w:i w:val="0"/>
          <w:sz w:val="28"/>
          <w:szCs w:val="28"/>
        </w:rPr>
        <w:t xml:space="preserve">шедшие эскизный и промежуточный </w:t>
      </w:r>
      <w:r w:rsidRPr="007F3671">
        <w:rPr>
          <w:i w:val="0"/>
          <w:sz w:val="28"/>
          <w:szCs w:val="28"/>
        </w:rPr>
        <w:t>этапы</w:t>
      </w:r>
      <w:r w:rsidR="00881024" w:rsidRPr="007F3671">
        <w:rPr>
          <w:i w:val="0"/>
          <w:sz w:val="28"/>
          <w:szCs w:val="28"/>
        </w:rPr>
        <w:t>.</w:t>
      </w:r>
      <w:r w:rsidR="00045EE2" w:rsidRPr="007F3671">
        <w:rPr>
          <w:i w:val="0"/>
          <w:sz w:val="28"/>
          <w:szCs w:val="28"/>
        </w:rPr>
        <w:t xml:space="preserve"> </w:t>
      </w:r>
      <w:r w:rsidR="00BE62D0" w:rsidRPr="007F3671">
        <w:rPr>
          <w:i w:val="0"/>
          <w:sz w:val="28"/>
          <w:szCs w:val="28"/>
        </w:rPr>
        <w:t>В каждом городе-участнике Конкурса Экспертная комиссия</w:t>
      </w:r>
      <w:r w:rsidR="002B3154" w:rsidRPr="007F3671">
        <w:rPr>
          <w:i w:val="0"/>
          <w:sz w:val="28"/>
          <w:szCs w:val="28"/>
        </w:rPr>
        <w:t xml:space="preserve"> (Жюри) </w:t>
      </w:r>
      <w:r w:rsidR="00BE62D0" w:rsidRPr="007F3671">
        <w:rPr>
          <w:i w:val="0"/>
          <w:sz w:val="28"/>
          <w:szCs w:val="28"/>
        </w:rPr>
        <w:t>определяет</w:t>
      </w:r>
      <w:r w:rsidR="002B3154" w:rsidRPr="007F3671">
        <w:rPr>
          <w:i w:val="0"/>
          <w:sz w:val="28"/>
          <w:szCs w:val="28"/>
        </w:rPr>
        <w:t xml:space="preserve"> </w:t>
      </w:r>
      <w:r w:rsidR="00BE62D0" w:rsidRPr="007F3671">
        <w:rPr>
          <w:i w:val="0"/>
          <w:sz w:val="28"/>
          <w:szCs w:val="28"/>
        </w:rPr>
        <w:t>по одному</w:t>
      </w:r>
      <w:r w:rsidR="002B3154" w:rsidRPr="007F3671">
        <w:rPr>
          <w:i w:val="0"/>
          <w:sz w:val="28"/>
          <w:szCs w:val="28"/>
        </w:rPr>
        <w:t xml:space="preserve"> победител</w:t>
      </w:r>
      <w:r w:rsidR="00BE62D0" w:rsidRPr="007F3671">
        <w:rPr>
          <w:i w:val="0"/>
          <w:sz w:val="28"/>
          <w:szCs w:val="28"/>
        </w:rPr>
        <w:t>ю</w:t>
      </w:r>
      <w:r w:rsidR="002B3154" w:rsidRPr="007F3671">
        <w:rPr>
          <w:i w:val="0"/>
          <w:sz w:val="28"/>
          <w:szCs w:val="28"/>
        </w:rPr>
        <w:t xml:space="preserve">, который </w:t>
      </w:r>
      <w:r w:rsidR="008A45B0" w:rsidRPr="007F3671">
        <w:rPr>
          <w:i w:val="0"/>
          <w:sz w:val="28"/>
          <w:szCs w:val="28"/>
        </w:rPr>
        <w:t>получает приглашение на финал</w:t>
      </w:r>
      <w:r w:rsidR="002B3154" w:rsidRPr="007F3671">
        <w:rPr>
          <w:i w:val="0"/>
          <w:sz w:val="28"/>
          <w:szCs w:val="28"/>
        </w:rPr>
        <w:t xml:space="preserve"> Конкурса</w:t>
      </w:r>
      <w:r w:rsidR="003F5E24" w:rsidRPr="007F3671">
        <w:rPr>
          <w:i w:val="0"/>
          <w:sz w:val="28"/>
          <w:szCs w:val="28"/>
        </w:rPr>
        <w:t>.</w:t>
      </w:r>
      <w:r w:rsidR="00F306D1" w:rsidRPr="007F3671">
        <w:rPr>
          <w:i w:val="0"/>
          <w:sz w:val="28"/>
          <w:szCs w:val="28"/>
        </w:rPr>
        <w:t xml:space="preserve"> </w:t>
      </w:r>
      <w:r w:rsidR="003F5E24" w:rsidRPr="007F3671">
        <w:rPr>
          <w:i w:val="0"/>
          <w:sz w:val="28"/>
          <w:szCs w:val="28"/>
        </w:rPr>
        <w:t xml:space="preserve">На отборочных турах в </w:t>
      </w:r>
      <w:r w:rsidR="00FA629A" w:rsidRPr="007F3671">
        <w:rPr>
          <w:i w:val="0"/>
          <w:sz w:val="28"/>
          <w:szCs w:val="28"/>
        </w:rPr>
        <w:t xml:space="preserve">Москве, Санкт-Петербурге, </w:t>
      </w:r>
      <w:r w:rsidR="00985BAA" w:rsidRPr="007F3671">
        <w:rPr>
          <w:i w:val="0"/>
          <w:sz w:val="28"/>
          <w:szCs w:val="28"/>
        </w:rPr>
        <w:t>Омске</w:t>
      </w:r>
      <w:r w:rsidR="007F3671" w:rsidRPr="007F3671">
        <w:rPr>
          <w:i w:val="0"/>
          <w:sz w:val="28"/>
          <w:szCs w:val="28"/>
        </w:rPr>
        <w:t xml:space="preserve"> </w:t>
      </w:r>
      <w:r w:rsidR="007F3671">
        <w:rPr>
          <w:i w:val="0"/>
          <w:sz w:val="28"/>
          <w:szCs w:val="28"/>
        </w:rPr>
        <w:t xml:space="preserve">и других городах с наибольшим количеством профильных ВУЗов и потенциальных участников </w:t>
      </w:r>
      <w:r w:rsidR="002B3154" w:rsidRPr="007F3671">
        <w:rPr>
          <w:i w:val="0"/>
          <w:sz w:val="28"/>
          <w:szCs w:val="28"/>
        </w:rPr>
        <w:t>могут быть выбраны</w:t>
      </w:r>
      <w:r w:rsidR="003F5E24" w:rsidRPr="007F3671">
        <w:rPr>
          <w:i w:val="0"/>
          <w:sz w:val="28"/>
          <w:szCs w:val="28"/>
        </w:rPr>
        <w:t xml:space="preserve"> до 5 </w:t>
      </w:r>
      <w:r w:rsidR="002B3154" w:rsidRPr="007F3671">
        <w:rPr>
          <w:i w:val="0"/>
          <w:sz w:val="28"/>
          <w:szCs w:val="28"/>
        </w:rPr>
        <w:t>финалистов</w:t>
      </w:r>
      <w:r w:rsidR="007F3671">
        <w:rPr>
          <w:i w:val="0"/>
          <w:sz w:val="28"/>
          <w:szCs w:val="28"/>
        </w:rPr>
        <w:t xml:space="preserve"> Конкурса.</w:t>
      </w:r>
    </w:p>
    <w:p w:rsidR="007F3671" w:rsidRDefault="007F3671" w:rsidP="007F3671">
      <w:pPr>
        <w:pStyle w:val="a9"/>
        <w:rPr>
          <w:i/>
          <w:sz w:val="28"/>
          <w:szCs w:val="28"/>
        </w:rPr>
      </w:pPr>
    </w:p>
    <w:p w:rsidR="007F3671" w:rsidRPr="007F3671" w:rsidRDefault="007F3671" w:rsidP="007F3671">
      <w:pPr>
        <w:pStyle w:val="a4"/>
        <w:tabs>
          <w:tab w:val="left" w:pos="284"/>
        </w:tabs>
        <w:ind w:right="-58"/>
        <w:jc w:val="both"/>
        <w:rPr>
          <w:i w:val="0"/>
          <w:sz w:val="28"/>
          <w:szCs w:val="28"/>
        </w:rPr>
      </w:pPr>
    </w:p>
    <w:p w:rsidR="00FE7471" w:rsidRPr="006304BA" w:rsidRDefault="00604673" w:rsidP="009B7D71">
      <w:pPr>
        <w:pStyle w:val="a4"/>
        <w:numPr>
          <w:ilvl w:val="0"/>
          <w:numId w:val="3"/>
        </w:numPr>
        <w:tabs>
          <w:tab w:val="clear" w:pos="360"/>
          <w:tab w:val="num" w:pos="0"/>
        </w:tabs>
        <w:ind w:left="0" w:right="-58" w:firstLine="0"/>
        <w:jc w:val="both"/>
        <w:rPr>
          <w:i w:val="0"/>
          <w:color w:val="000000" w:themeColor="text1"/>
          <w:sz w:val="28"/>
          <w:szCs w:val="28"/>
        </w:rPr>
      </w:pPr>
      <w:r w:rsidRPr="006A374C">
        <w:rPr>
          <w:b/>
          <w:i w:val="0"/>
          <w:color w:val="000000" w:themeColor="text1"/>
          <w:sz w:val="28"/>
          <w:szCs w:val="28"/>
          <w:u w:val="single"/>
        </w:rPr>
        <w:t>Дополнительный отборочный тур</w:t>
      </w:r>
      <w:r w:rsidR="007A37ED" w:rsidRPr="006A374C">
        <w:rPr>
          <w:b/>
          <w:i w:val="0"/>
          <w:color w:val="000000" w:themeColor="text1"/>
          <w:sz w:val="28"/>
          <w:szCs w:val="28"/>
          <w:u w:val="single"/>
        </w:rPr>
        <w:t>.</w:t>
      </w:r>
      <w:r w:rsidR="007A37ED">
        <w:rPr>
          <w:i w:val="0"/>
          <w:color w:val="000000" w:themeColor="text1"/>
          <w:sz w:val="28"/>
          <w:szCs w:val="28"/>
        </w:rPr>
        <w:t xml:space="preserve"> Проводится в официальном </w:t>
      </w:r>
      <w:r w:rsidRPr="006304BA">
        <w:rPr>
          <w:i w:val="0"/>
          <w:color w:val="000000" w:themeColor="text1"/>
          <w:sz w:val="28"/>
          <w:szCs w:val="28"/>
        </w:rPr>
        <w:t xml:space="preserve">аккаунте </w:t>
      </w:r>
      <w:proofErr w:type="spellStart"/>
      <w:r w:rsidRPr="006304BA">
        <w:rPr>
          <w:i w:val="0"/>
          <w:color w:val="000000" w:themeColor="text1"/>
          <w:sz w:val="28"/>
          <w:szCs w:val="28"/>
        </w:rPr>
        <w:t>Инстаграм</w:t>
      </w:r>
      <w:proofErr w:type="spellEnd"/>
      <w:r w:rsidRPr="006304BA">
        <w:rPr>
          <w:i w:val="0"/>
          <w:color w:val="000000" w:themeColor="text1"/>
          <w:sz w:val="28"/>
          <w:szCs w:val="28"/>
        </w:rPr>
        <w:t xml:space="preserve"> «Русского Силуэта». Участники предоставляют 5 эскизов и фото отшитых нарядов для публикации с кратким описанием коллекции и резюме о себе. По итогам голосования подписчиков в конце каждого месяца определяется победитель. Работы финалистов месяца будут представлены профессиональному жюри в ноябре для определения участника, который войдет в число конкурсантов и представит свою коллекцию на </w:t>
      </w:r>
      <w:r w:rsidR="009B7D71">
        <w:rPr>
          <w:i w:val="0"/>
          <w:sz w:val="28"/>
          <w:szCs w:val="28"/>
        </w:rPr>
        <w:t>ф</w:t>
      </w:r>
      <w:r w:rsidR="009B7D71" w:rsidRPr="008A67B1">
        <w:rPr>
          <w:i w:val="0"/>
          <w:sz w:val="28"/>
          <w:szCs w:val="28"/>
        </w:rPr>
        <w:t>инально</w:t>
      </w:r>
      <w:r w:rsidR="009B7D71">
        <w:rPr>
          <w:i w:val="0"/>
          <w:sz w:val="28"/>
          <w:szCs w:val="28"/>
        </w:rPr>
        <w:t>м гала-показе в Москве.</w:t>
      </w:r>
    </w:p>
    <w:p w:rsidR="00FE7471" w:rsidRPr="00FE7471" w:rsidRDefault="00FE7471" w:rsidP="00FE7471">
      <w:pPr>
        <w:pStyle w:val="a4"/>
        <w:tabs>
          <w:tab w:val="left" w:pos="284"/>
        </w:tabs>
        <w:ind w:left="360" w:right="-58"/>
        <w:jc w:val="both"/>
        <w:rPr>
          <w:i w:val="0"/>
          <w:sz w:val="28"/>
          <w:szCs w:val="28"/>
        </w:rPr>
      </w:pPr>
    </w:p>
    <w:p w:rsidR="006C7022" w:rsidRPr="006C7022" w:rsidRDefault="009B7D71" w:rsidP="00501BEC">
      <w:pPr>
        <w:pStyle w:val="a4"/>
        <w:numPr>
          <w:ilvl w:val="0"/>
          <w:numId w:val="3"/>
        </w:numPr>
        <w:tabs>
          <w:tab w:val="clear" w:pos="360"/>
          <w:tab w:val="left" w:pos="0"/>
        </w:tabs>
        <w:ind w:left="0" w:right="-58" w:firstLine="0"/>
        <w:jc w:val="both"/>
        <w:rPr>
          <w:sz w:val="28"/>
          <w:szCs w:val="28"/>
        </w:rPr>
      </w:pPr>
      <w:r>
        <w:rPr>
          <w:b/>
          <w:i w:val="0"/>
          <w:sz w:val="28"/>
          <w:szCs w:val="28"/>
          <w:u w:val="single"/>
        </w:rPr>
        <w:t xml:space="preserve">Финал. </w:t>
      </w:r>
      <w:r w:rsidR="008A67B1" w:rsidRPr="008A67B1">
        <w:rPr>
          <w:i w:val="0"/>
          <w:sz w:val="28"/>
          <w:szCs w:val="28"/>
        </w:rPr>
        <w:t>После победы в региональном отборочном туре, финалист должен в течение двух недель выслать в Московский центральный оргкомитет анкету финалиста и фотографии коллекции.</w:t>
      </w:r>
      <w:r w:rsidR="008A67B1" w:rsidRPr="008A67B1">
        <w:rPr>
          <w:sz w:val="28"/>
          <w:szCs w:val="28"/>
        </w:rPr>
        <w:t xml:space="preserve"> </w:t>
      </w:r>
      <w:r w:rsidR="008A67B1" w:rsidRPr="008A67B1">
        <w:rPr>
          <w:i w:val="0"/>
          <w:sz w:val="28"/>
          <w:szCs w:val="28"/>
        </w:rPr>
        <w:t>Финальное гала-шоу пройд</w:t>
      </w:r>
      <w:r w:rsidR="00EB2CDD" w:rsidRPr="008A67B1">
        <w:rPr>
          <w:i w:val="0"/>
          <w:sz w:val="28"/>
          <w:szCs w:val="28"/>
        </w:rPr>
        <w:t xml:space="preserve">ет </w:t>
      </w:r>
      <w:r w:rsidR="00BD1E0B" w:rsidRPr="008A67B1">
        <w:rPr>
          <w:i w:val="0"/>
          <w:sz w:val="28"/>
          <w:szCs w:val="28"/>
        </w:rPr>
        <w:t xml:space="preserve">в Москве </w:t>
      </w:r>
      <w:r w:rsidR="00C07B3F" w:rsidRPr="000B117C">
        <w:rPr>
          <w:b/>
          <w:i w:val="0"/>
          <w:sz w:val="28"/>
          <w:szCs w:val="28"/>
          <w:u w:val="single"/>
        </w:rPr>
        <w:t xml:space="preserve">10 ноября </w:t>
      </w:r>
      <w:r w:rsidR="001732CC" w:rsidRPr="000B117C">
        <w:rPr>
          <w:b/>
          <w:i w:val="0"/>
          <w:sz w:val="28"/>
          <w:szCs w:val="28"/>
          <w:u w:val="single"/>
        </w:rPr>
        <w:t>201</w:t>
      </w:r>
      <w:r w:rsidR="00C07B3F" w:rsidRPr="000B117C">
        <w:rPr>
          <w:b/>
          <w:i w:val="0"/>
          <w:sz w:val="28"/>
          <w:szCs w:val="28"/>
          <w:u w:val="single"/>
        </w:rPr>
        <w:t>8</w:t>
      </w:r>
      <w:r w:rsidR="006950AA" w:rsidRPr="000B117C">
        <w:rPr>
          <w:b/>
          <w:i w:val="0"/>
          <w:sz w:val="28"/>
          <w:szCs w:val="28"/>
          <w:u w:val="single"/>
        </w:rPr>
        <w:t xml:space="preserve"> </w:t>
      </w:r>
      <w:r w:rsidR="00BD1E0B" w:rsidRPr="000B117C">
        <w:rPr>
          <w:b/>
          <w:i w:val="0"/>
          <w:sz w:val="28"/>
          <w:szCs w:val="28"/>
          <w:u w:val="single"/>
        </w:rPr>
        <w:t>г</w:t>
      </w:r>
      <w:r w:rsidR="008A45B0" w:rsidRPr="000B117C">
        <w:rPr>
          <w:b/>
          <w:i w:val="0"/>
          <w:sz w:val="28"/>
          <w:szCs w:val="28"/>
          <w:u w:val="single"/>
        </w:rPr>
        <w:t>ода</w:t>
      </w:r>
      <w:r w:rsidR="00BD1E0B" w:rsidRPr="000B117C">
        <w:rPr>
          <w:b/>
          <w:i w:val="0"/>
          <w:sz w:val="28"/>
          <w:szCs w:val="28"/>
          <w:u w:val="single"/>
        </w:rPr>
        <w:t>.</w:t>
      </w:r>
      <w:r w:rsidR="00FA00B8" w:rsidRPr="00FA00B8">
        <w:rPr>
          <w:b/>
          <w:i w:val="0"/>
          <w:sz w:val="28"/>
          <w:szCs w:val="28"/>
        </w:rPr>
        <w:t xml:space="preserve"> </w:t>
      </w:r>
      <w:r w:rsidR="00FA00B8" w:rsidRPr="00FA00B8">
        <w:rPr>
          <w:i w:val="0"/>
          <w:sz w:val="28"/>
          <w:szCs w:val="28"/>
        </w:rPr>
        <w:t xml:space="preserve">По итогам экспертной оценки </w:t>
      </w:r>
      <w:r w:rsidR="00FA00B8">
        <w:rPr>
          <w:i w:val="0"/>
          <w:sz w:val="28"/>
          <w:szCs w:val="28"/>
        </w:rPr>
        <w:t>ж</w:t>
      </w:r>
      <w:r w:rsidR="00D77882" w:rsidRPr="008A67B1">
        <w:rPr>
          <w:i w:val="0"/>
          <w:sz w:val="28"/>
          <w:szCs w:val="28"/>
        </w:rPr>
        <w:t>юри определит</w:t>
      </w:r>
      <w:r w:rsidR="006C7022">
        <w:rPr>
          <w:i w:val="0"/>
          <w:sz w:val="28"/>
          <w:szCs w:val="28"/>
        </w:rPr>
        <w:t xml:space="preserve"> победителей </w:t>
      </w:r>
      <w:r w:rsidR="004726A5" w:rsidRPr="008A67B1">
        <w:rPr>
          <w:i w:val="0"/>
          <w:sz w:val="28"/>
          <w:szCs w:val="28"/>
        </w:rPr>
        <w:t>К</w:t>
      </w:r>
      <w:r w:rsidR="00BD1E0B" w:rsidRPr="008A67B1">
        <w:rPr>
          <w:i w:val="0"/>
          <w:sz w:val="28"/>
          <w:szCs w:val="28"/>
        </w:rPr>
        <w:t>онкурса.</w:t>
      </w:r>
      <w:r w:rsidR="00C07B3F" w:rsidRPr="008A67B1">
        <w:rPr>
          <w:i w:val="0"/>
          <w:sz w:val="28"/>
          <w:szCs w:val="28"/>
        </w:rPr>
        <w:t xml:space="preserve"> </w:t>
      </w:r>
    </w:p>
    <w:p w:rsidR="00C07B3F" w:rsidRDefault="008A67B1" w:rsidP="006C7022">
      <w:pPr>
        <w:pStyle w:val="a4"/>
        <w:tabs>
          <w:tab w:val="left" w:pos="0"/>
        </w:tabs>
        <w:ind w:right="-58"/>
        <w:jc w:val="both"/>
        <w:rPr>
          <w:sz w:val="28"/>
          <w:szCs w:val="28"/>
        </w:rPr>
      </w:pPr>
      <w:r w:rsidRPr="008A67B1">
        <w:rPr>
          <w:i w:val="0"/>
          <w:sz w:val="28"/>
          <w:szCs w:val="28"/>
        </w:rPr>
        <w:br/>
      </w:r>
    </w:p>
    <w:p w:rsidR="006C7022" w:rsidRPr="00F902E0" w:rsidRDefault="006C7022" w:rsidP="006C7022">
      <w:pPr>
        <w:pStyle w:val="a4"/>
        <w:tabs>
          <w:tab w:val="left" w:pos="0"/>
        </w:tabs>
        <w:ind w:right="-58"/>
        <w:jc w:val="both"/>
        <w:rPr>
          <w:sz w:val="28"/>
          <w:szCs w:val="28"/>
        </w:rPr>
      </w:pPr>
    </w:p>
    <w:p w:rsidR="00BD1E0B" w:rsidRPr="00F902E0" w:rsidRDefault="006A2824">
      <w:pPr>
        <w:pStyle w:val="a4"/>
        <w:tabs>
          <w:tab w:val="num" w:pos="-284"/>
          <w:tab w:val="left" w:pos="284"/>
        </w:tabs>
        <w:ind w:right="-58"/>
        <w:jc w:val="both"/>
        <w:rPr>
          <w:b/>
          <w:i w:val="0"/>
          <w:sz w:val="28"/>
          <w:szCs w:val="28"/>
        </w:rPr>
      </w:pPr>
      <w:r w:rsidRPr="00F902E0">
        <w:rPr>
          <w:b/>
          <w:i w:val="0"/>
          <w:sz w:val="28"/>
          <w:szCs w:val="28"/>
          <w:lang w:val="en-US"/>
        </w:rPr>
        <w:t>IV</w:t>
      </w:r>
      <w:r w:rsidR="001C1705">
        <w:rPr>
          <w:b/>
          <w:i w:val="0"/>
          <w:sz w:val="28"/>
          <w:szCs w:val="28"/>
        </w:rPr>
        <w:t>. Жюри конкурса</w:t>
      </w:r>
    </w:p>
    <w:p w:rsidR="00C55FAB" w:rsidRPr="00F902E0" w:rsidRDefault="00C55FAB">
      <w:pPr>
        <w:pStyle w:val="a4"/>
        <w:tabs>
          <w:tab w:val="num" w:pos="-284"/>
          <w:tab w:val="left" w:pos="284"/>
        </w:tabs>
        <w:ind w:right="-58"/>
        <w:jc w:val="both"/>
        <w:rPr>
          <w:b/>
          <w:i w:val="0"/>
          <w:sz w:val="28"/>
          <w:szCs w:val="28"/>
        </w:rPr>
      </w:pPr>
    </w:p>
    <w:p w:rsidR="00BD1E0B" w:rsidRPr="00F902E0" w:rsidRDefault="00BD1E0B" w:rsidP="00FA00B8">
      <w:pPr>
        <w:pStyle w:val="a4"/>
        <w:numPr>
          <w:ilvl w:val="0"/>
          <w:numId w:val="11"/>
        </w:numPr>
        <w:tabs>
          <w:tab w:val="left" w:pos="0"/>
        </w:tabs>
        <w:ind w:left="0" w:right="-58" w:firstLine="0"/>
        <w:jc w:val="both"/>
        <w:rPr>
          <w:i w:val="0"/>
          <w:sz w:val="28"/>
          <w:szCs w:val="28"/>
        </w:rPr>
      </w:pPr>
      <w:r w:rsidRPr="00F902E0">
        <w:rPr>
          <w:i w:val="0"/>
          <w:sz w:val="28"/>
          <w:szCs w:val="28"/>
        </w:rPr>
        <w:lastRenderedPageBreak/>
        <w:t xml:space="preserve">В состав жюри входят </w:t>
      </w:r>
      <w:r w:rsidR="00A35143" w:rsidRPr="00F902E0">
        <w:rPr>
          <w:i w:val="0"/>
          <w:sz w:val="28"/>
          <w:szCs w:val="28"/>
        </w:rPr>
        <w:t>дизайнеры, искусствоведы, преподаватели профильных вузов</w:t>
      </w:r>
      <w:r w:rsidR="00501BEC" w:rsidRPr="00F902E0">
        <w:rPr>
          <w:i w:val="0"/>
          <w:sz w:val="28"/>
          <w:szCs w:val="28"/>
        </w:rPr>
        <w:t>, ч</w:t>
      </w:r>
      <w:r w:rsidR="004726A5">
        <w:rPr>
          <w:i w:val="0"/>
          <w:sz w:val="28"/>
          <w:szCs w:val="28"/>
        </w:rPr>
        <w:t>лены П</w:t>
      </w:r>
      <w:r w:rsidR="00A35143" w:rsidRPr="00F902E0">
        <w:rPr>
          <w:i w:val="0"/>
          <w:sz w:val="28"/>
          <w:szCs w:val="28"/>
        </w:rPr>
        <w:t>опечительского совета</w:t>
      </w:r>
      <w:r w:rsidR="009B7D71">
        <w:rPr>
          <w:i w:val="0"/>
          <w:sz w:val="28"/>
          <w:szCs w:val="28"/>
        </w:rPr>
        <w:t>, представители Министерства промышленности и торговли РФ</w:t>
      </w:r>
      <w:r w:rsidR="00FA00B8">
        <w:rPr>
          <w:i w:val="0"/>
          <w:sz w:val="28"/>
          <w:szCs w:val="28"/>
        </w:rPr>
        <w:t xml:space="preserve">, </w:t>
      </w:r>
      <w:r w:rsidR="00FA00B8" w:rsidRPr="00FA00B8">
        <w:rPr>
          <w:i w:val="0"/>
          <w:sz w:val="28"/>
          <w:szCs w:val="28"/>
        </w:rPr>
        <w:t>и други</w:t>
      </w:r>
      <w:r w:rsidR="00FA00B8">
        <w:rPr>
          <w:i w:val="0"/>
          <w:sz w:val="28"/>
          <w:szCs w:val="28"/>
        </w:rPr>
        <w:t>е специалисты</w:t>
      </w:r>
      <w:r w:rsidR="00FA00B8" w:rsidRPr="00FA00B8">
        <w:rPr>
          <w:i w:val="0"/>
          <w:sz w:val="28"/>
          <w:szCs w:val="28"/>
        </w:rPr>
        <w:t xml:space="preserve"> отрасли</w:t>
      </w:r>
      <w:r w:rsidR="00FA00B8">
        <w:rPr>
          <w:i w:val="0"/>
          <w:sz w:val="28"/>
          <w:szCs w:val="28"/>
        </w:rPr>
        <w:t>.</w:t>
      </w:r>
    </w:p>
    <w:p w:rsidR="00C934AD" w:rsidRPr="00FA00B8" w:rsidRDefault="00BD1E0B" w:rsidP="006C7022">
      <w:pPr>
        <w:pStyle w:val="a4"/>
        <w:tabs>
          <w:tab w:val="left" w:pos="284"/>
        </w:tabs>
        <w:ind w:right="-58"/>
        <w:jc w:val="both"/>
        <w:rPr>
          <w:i w:val="0"/>
          <w:sz w:val="28"/>
          <w:szCs w:val="28"/>
        </w:rPr>
      </w:pPr>
      <w:r w:rsidRPr="00F902E0">
        <w:rPr>
          <w:i w:val="0"/>
          <w:sz w:val="28"/>
          <w:szCs w:val="28"/>
        </w:rPr>
        <w:t xml:space="preserve">Численный </w:t>
      </w:r>
      <w:r w:rsidR="00C07B3F" w:rsidRPr="00F902E0">
        <w:rPr>
          <w:i w:val="0"/>
          <w:sz w:val="28"/>
          <w:szCs w:val="28"/>
        </w:rPr>
        <w:t>состав жюри не менее 30 и не более 60</w:t>
      </w:r>
      <w:r w:rsidR="006C7022">
        <w:rPr>
          <w:i w:val="0"/>
          <w:sz w:val="28"/>
          <w:szCs w:val="28"/>
        </w:rPr>
        <w:t xml:space="preserve"> человек. Председатель </w:t>
      </w:r>
      <w:r w:rsidR="00FA00B8">
        <w:rPr>
          <w:i w:val="0"/>
          <w:sz w:val="28"/>
          <w:szCs w:val="28"/>
        </w:rPr>
        <w:t>жюри – Президент Благотворительного</w:t>
      </w:r>
      <w:r w:rsidR="00FA00B8" w:rsidRPr="00FA00B8">
        <w:rPr>
          <w:i w:val="0"/>
          <w:sz w:val="28"/>
          <w:szCs w:val="28"/>
        </w:rPr>
        <w:t xml:space="preserve"> фонд</w:t>
      </w:r>
      <w:r w:rsidR="00FA00B8">
        <w:rPr>
          <w:i w:val="0"/>
          <w:sz w:val="28"/>
          <w:szCs w:val="28"/>
        </w:rPr>
        <w:t>а</w:t>
      </w:r>
      <w:r w:rsidR="00FA00B8" w:rsidRPr="00FA00B8">
        <w:rPr>
          <w:i w:val="0"/>
          <w:sz w:val="28"/>
          <w:szCs w:val="28"/>
        </w:rPr>
        <w:t xml:space="preserve"> «Русский Силуэт»</w:t>
      </w:r>
      <w:r w:rsidR="00FA00B8">
        <w:rPr>
          <w:i w:val="0"/>
          <w:sz w:val="28"/>
          <w:szCs w:val="28"/>
        </w:rPr>
        <w:t xml:space="preserve"> Михалкова Т.Е.</w:t>
      </w:r>
    </w:p>
    <w:p w:rsidR="00C934AD" w:rsidRDefault="00C934AD" w:rsidP="00501BEC">
      <w:pPr>
        <w:pStyle w:val="a4"/>
        <w:tabs>
          <w:tab w:val="left" w:pos="284"/>
        </w:tabs>
        <w:ind w:right="-58"/>
        <w:jc w:val="both"/>
        <w:rPr>
          <w:i w:val="0"/>
          <w:sz w:val="28"/>
          <w:szCs w:val="28"/>
        </w:rPr>
      </w:pPr>
    </w:p>
    <w:p w:rsidR="00FA00B8" w:rsidRDefault="00FA00B8" w:rsidP="00501BEC">
      <w:pPr>
        <w:pStyle w:val="a4"/>
        <w:tabs>
          <w:tab w:val="left" w:pos="284"/>
        </w:tabs>
        <w:ind w:right="-58"/>
        <w:jc w:val="both"/>
        <w:rPr>
          <w:i w:val="0"/>
          <w:sz w:val="28"/>
          <w:szCs w:val="28"/>
        </w:rPr>
      </w:pPr>
    </w:p>
    <w:p w:rsidR="00BD1E0B" w:rsidRPr="00F902E0" w:rsidRDefault="00BD1E0B">
      <w:pPr>
        <w:pStyle w:val="a4"/>
        <w:tabs>
          <w:tab w:val="num" w:pos="-284"/>
          <w:tab w:val="left" w:pos="284"/>
        </w:tabs>
        <w:ind w:right="-58"/>
        <w:jc w:val="both"/>
        <w:rPr>
          <w:b/>
          <w:i w:val="0"/>
          <w:sz w:val="28"/>
          <w:szCs w:val="28"/>
        </w:rPr>
      </w:pPr>
      <w:r w:rsidRPr="00F902E0">
        <w:rPr>
          <w:b/>
          <w:i w:val="0"/>
          <w:sz w:val="28"/>
          <w:szCs w:val="28"/>
          <w:lang w:val="en-US"/>
        </w:rPr>
        <w:t>V</w:t>
      </w:r>
      <w:r w:rsidR="000236E4" w:rsidRPr="00F902E0">
        <w:rPr>
          <w:b/>
          <w:i w:val="0"/>
          <w:sz w:val="28"/>
          <w:szCs w:val="28"/>
        </w:rPr>
        <w:t xml:space="preserve">. Призовой фонд </w:t>
      </w:r>
      <w:r w:rsidR="001C1705">
        <w:rPr>
          <w:b/>
          <w:i w:val="0"/>
          <w:sz w:val="28"/>
          <w:szCs w:val="28"/>
        </w:rPr>
        <w:t>Конкурса</w:t>
      </w:r>
    </w:p>
    <w:p w:rsidR="00C55FAB" w:rsidRPr="00F902E0" w:rsidRDefault="00C55FAB">
      <w:pPr>
        <w:pStyle w:val="a4"/>
        <w:tabs>
          <w:tab w:val="num" w:pos="-284"/>
          <w:tab w:val="left" w:pos="284"/>
        </w:tabs>
        <w:ind w:right="-58"/>
        <w:jc w:val="both"/>
        <w:rPr>
          <w:b/>
          <w:i w:val="0"/>
          <w:sz w:val="28"/>
          <w:szCs w:val="28"/>
        </w:rPr>
      </w:pPr>
    </w:p>
    <w:p w:rsidR="006D33EE" w:rsidRPr="00F902E0" w:rsidRDefault="006D33EE" w:rsidP="006D33EE">
      <w:pPr>
        <w:pStyle w:val="a4"/>
        <w:numPr>
          <w:ilvl w:val="0"/>
          <w:numId w:val="5"/>
        </w:numPr>
        <w:tabs>
          <w:tab w:val="num" w:pos="-284"/>
          <w:tab w:val="left" w:pos="284"/>
        </w:tabs>
        <w:ind w:left="0" w:right="-58" w:firstLine="0"/>
        <w:jc w:val="both"/>
        <w:rPr>
          <w:i w:val="0"/>
          <w:sz w:val="28"/>
          <w:szCs w:val="28"/>
        </w:rPr>
      </w:pPr>
      <w:r w:rsidRPr="00F902E0">
        <w:rPr>
          <w:i w:val="0"/>
          <w:sz w:val="28"/>
          <w:szCs w:val="28"/>
        </w:rPr>
        <w:t xml:space="preserve">Главный приз финала </w:t>
      </w:r>
      <w:r w:rsidR="004726A5">
        <w:rPr>
          <w:i w:val="0"/>
          <w:sz w:val="28"/>
          <w:szCs w:val="28"/>
        </w:rPr>
        <w:t>К</w:t>
      </w:r>
      <w:r w:rsidRPr="00F902E0">
        <w:rPr>
          <w:i w:val="0"/>
          <w:sz w:val="28"/>
          <w:szCs w:val="28"/>
        </w:rPr>
        <w:t xml:space="preserve">онкурса – Гран-при «Русский Силуэт», бронзовая статуэтка, а также стажировка или обучение в одном из европейских домов </w:t>
      </w:r>
      <w:r w:rsidR="004726A5" w:rsidRPr="00F902E0">
        <w:rPr>
          <w:i w:val="0"/>
          <w:sz w:val="28"/>
          <w:szCs w:val="28"/>
        </w:rPr>
        <w:t>моды или</w:t>
      </w:r>
      <w:r w:rsidRPr="00F902E0">
        <w:rPr>
          <w:i w:val="0"/>
          <w:sz w:val="28"/>
          <w:szCs w:val="28"/>
        </w:rPr>
        <w:t xml:space="preserve"> академии моды. </w:t>
      </w:r>
    </w:p>
    <w:p w:rsidR="00B2321E" w:rsidRPr="00F902E0" w:rsidRDefault="004726A5">
      <w:pPr>
        <w:pStyle w:val="a4"/>
        <w:numPr>
          <w:ilvl w:val="0"/>
          <w:numId w:val="5"/>
        </w:numPr>
        <w:tabs>
          <w:tab w:val="num" w:pos="-284"/>
          <w:tab w:val="left" w:pos="284"/>
        </w:tabs>
        <w:ind w:left="0" w:right="-58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Более двадцати призеров финала К</w:t>
      </w:r>
      <w:r w:rsidR="002504B3" w:rsidRPr="00F902E0">
        <w:rPr>
          <w:i w:val="0"/>
          <w:sz w:val="28"/>
          <w:szCs w:val="28"/>
        </w:rPr>
        <w:t>онкурса</w:t>
      </w:r>
      <w:r w:rsidR="00714515" w:rsidRPr="00F902E0">
        <w:rPr>
          <w:i w:val="0"/>
          <w:sz w:val="28"/>
          <w:szCs w:val="28"/>
        </w:rPr>
        <w:t xml:space="preserve"> получа</w:t>
      </w:r>
      <w:r w:rsidR="00BD1E0B" w:rsidRPr="00F902E0">
        <w:rPr>
          <w:i w:val="0"/>
          <w:sz w:val="28"/>
          <w:szCs w:val="28"/>
        </w:rPr>
        <w:t>т возможность пройти стажировки в в</w:t>
      </w:r>
      <w:r w:rsidR="002504B3" w:rsidRPr="00F902E0">
        <w:rPr>
          <w:i w:val="0"/>
          <w:sz w:val="28"/>
          <w:szCs w:val="28"/>
        </w:rPr>
        <w:t>едущих зарубежных и российских д</w:t>
      </w:r>
      <w:r w:rsidR="00547344" w:rsidRPr="00F902E0">
        <w:rPr>
          <w:i w:val="0"/>
          <w:sz w:val="28"/>
          <w:szCs w:val="28"/>
        </w:rPr>
        <w:t xml:space="preserve">омах моды, в </w:t>
      </w:r>
      <w:r w:rsidR="00BD1E0B" w:rsidRPr="00F902E0">
        <w:rPr>
          <w:i w:val="0"/>
          <w:sz w:val="28"/>
          <w:szCs w:val="28"/>
        </w:rPr>
        <w:t>евр</w:t>
      </w:r>
      <w:r w:rsidR="00547344" w:rsidRPr="00F902E0">
        <w:rPr>
          <w:i w:val="0"/>
          <w:sz w:val="28"/>
          <w:szCs w:val="28"/>
        </w:rPr>
        <w:t xml:space="preserve">опейских </w:t>
      </w:r>
      <w:r w:rsidR="00A35143" w:rsidRPr="00F902E0">
        <w:rPr>
          <w:i w:val="0"/>
          <w:sz w:val="28"/>
          <w:szCs w:val="28"/>
        </w:rPr>
        <w:t xml:space="preserve">школах и </w:t>
      </w:r>
      <w:r w:rsidR="00547344" w:rsidRPr="00F902E0">
        <w:rPr>
          <w:i w:val="0"/>
          <w:sz w:val="28"/>
          <w:szCs w:val="28"/>
        </w:rPr>
        <w:t>центрах</w:t>
      </w:r>
      <w:r w:rsidR="002504B3" w:rsidRPr="00F902E0">
        <w:rPr>
          <w:i w:val="0"/>
          <w:sz w:val="28"/>
          <w:szCs w:val="28"/>
        </w:rPr>
        <w:t xml:space="preserve"> </w:t>
      </w:r>
      <w:r w:rsidR="00547344" w:rsidRPr="00F902E0">
        <w:rPr>
          <w:i w:val="0"/>
          <w:sz w:val="28"/>
          <w:szCs w:val="28"/>
        </w:rPr>
        <w:t xml:space="preserve">моды, </w:t>
      </w:r>
      <w:r w:rsidR="00714515" w:rsidRPr="00F902E0">
        <w:rPr>
          <w:i w:val="0"/>
          <w:sz w:val="28"/>
          <w:szCs w:val="28"/>
        </w:rPr>
        <w:t xml:space="preserve">смогут </w:t>
      </w:r>
      <w:r w:rsidR="00547344" w:rsidRPr="00F902E0">
        <w:rPr>
          <w:i w:val="0"/>
          <w:sz w:val="28"/>
          <w:szCs w:val="28"/>
        </w:rPr>
        <w:t>принять участие в неделях моды и европейских выставках.</w:t>
      </w:r>
      <w:r w:rsidR="00BD1E0B" w:rsidRPr="00F902E0">
        <w:rPr>
          <w:i w:val="0"/>
          <w:sz w:val="28"/>
          <w:szCs w:val="28"/>
        </w:rPr>
        <w:t xml:space="preserve"> </w:t>
      </w:r>
      <w:r w:rsidR="00F306D1" w:rsidRPr="00F902E0">
        <w:rPr>
          <w:i w:val="0"/>
          <w:sz w:val="28"/>
          <w:szCs w:val="28"/>
        </w:rPr>
        <w:t>По результатам голосования экспертного жюри, более значимые призы получат 5 победителей.</w:t>
      </w:r>
    </w:p>
    <w:p w:rsidR="00BD1E0B" w:rsidRPr="00F902E0" w:rsidRDefault="002A7505">
      <w:pPr>
        <w:pStyle w:val="a4"/>
        <w:numPr>
          <w:ilvl w:val="0"/>
          <w:numId w:val="5"/>
        </w:numPr>
        <w:tabs>
          <w:tab w:val="num" w:pos="-284"/>
          <w:tab w:val="left" w:pos="284"/>
        </w:tabs>
        <w:ind w:left="0" w:right="-58" w:firstLine="0"/>
        <w:jc w:val="both"/>
        <w:rPr>
          <w:i w:val="0"/>
          <w:sz w:val="28"/>
          <w:szCs w:val="28"/>
        </w:rPr>
      </w:pPr>
      <w:r w:rsidRPr="00F902E0">
        <w:rPr>
          <w:i w:val="0"/>
          <w:sz w:val="28"/>
          <w:szCs w:val="28"/>
        </w:rPr>
        <w:t>К</w:t>
      </w:r>
      <w:r w:rsidR="00547344" w:rsidRPr="00F902E0">
        <w:rPr>
          <w:i w:val="0"/>
          <w:sz w:val="28"/>
          <w:szCs w:val="28"/>
        </w:rPr>
        <w:t xml:space="preserve">онкурсанты </w:t>
      </w:r>
      <w:r w:rsidR="00714515" w:rsidRPr="00F902E0">
        <w:rPr>
          <w:i w:val="0"/>
          <w:sz w:val="28"/>
          <w:szCs w:val="28"/>
        </w:rPr>
        <w:t>получа</w:t>
      </w:r>
      <w:r w:rsidR="00BD1E0B" w:rsidRPr="00F902E0">
        <w:rPr>
          <w:i w:val="0"/>
          <w:sz w:val="28"/>
          <w:szCs w:val="28"/>
        </w:rPr>
        <w:t xml:space="preserve">т призы от компаний </w:t>
      </w:r>
      <w:r w:rsidR="00F17B3B" w:rsidRPr="00F902E0">
        <w:rPr>
          <w:i w:val="0"/>
          <w:sz w:val="28"/>
          <w:szCs w:val="28"/>
        </w:rPr>
        <w:t xml:space="preserve">– </w:t>
      </w:r>
      <w:r w:rsidR="004726A5">
        <w:rPr>
          <w:i w:val="0"/>
          <w:sz w:val="28"/>
          <w:szCs w:val="28"/>
        </w:rPr>
        <w:t>партнеров К</w:t>
      </w:r>
      <w:r w:rsidR="00BD1E0B" w:rsidRPr="00F902E0">
        <w:rPr>
          <w:i w:val="0"/>
          <w:sz w:val="28"/>
          <w:szCs w:val="28"/>
        </w:rPr>
        <w:t>онкурса и информационных спонсоров.</w:t>
      </w:r>
    </w:p>
    <w:p w:rsidR="008A67B1" w:rsidRDefault="006D33EE" w:rsidP="008A67B1">
      <w:pPr>
        <w:pStyle w:val="a4"/>
        <w:numPr>
          <w:ilvl w:val="0"/>
          <w:numId w:val="5"/>
        </w:numPr>
        <w:tabs>
          <w:tab w:val="num" w:pos="-284"/>
          <w:tab w:val="left" w:pos="284"/>
        </w:tabs>
        <w:ind w:left="0" w:right="-58" w:firstLine="0"/>
        <w:jc w:val="both"/>
        <w:rPr>
          <w:i w:val="0"/>
          <w:sz w:val="28"/>
          <w:szCs w:val="28"/>
        </w:rPr>
      </w:pPr>
      <w:r w:rsidRPr="00F902E0">
        <w:rPr>
          <w:i w:val="0"/>
          <w:sz w:val="28"/>
          <w:szCs w:val="28"/>
        </w:rPr>
        <w:t xml:space="preserve">Все участники </w:t>
      </w:r>
      <w:r w:rsidR="008E563C" w:rsidRPr="00F902E0">
        <w:rPr>
          <w:i w:val="0"/>
          <w:sz w:val="28"/>
          <w:szCs w:val="28"/>
        </w:rPr>
        <w:t>получа</w:t>
      </w:r>
      <w:r w:rsidR="00872C0A" w:rsidRPr="00F902E0">
        <w:rPr>
          <w:i w:val="0"/>
          <w:sz w:val="28"/>
          <w:szCs w:val="28"/>
        </w:rPr>
        <w:t>т Д</w:t>
      </w:r>
      <w:r w:rsidR="004726A5">
        <w:rPr>
          <w:i w:val="0"/>
          <w:sz w:val="28"/>
          <w:szCs w:val="28"/>
        </w:rPr>
        <w:t>иплом К</w:t>
      </w:r>
      <w:r w:rsidRPr="00F902E0">
        <w:rPr>
          <w:i w:val="0"/>
          <w:sz w:val="28"/>
          <w:szCs w:val="28"/>
        </w:rPr>
        <w:t>онкурса.</w:t>
      </w:r>
    </w:p>
    <w:p w:rsidR="008A67B1" w:rsidRDefault="008A67B1" w:rsidP="008A67B1">
      <w:pPr>
        <w:pStyle w:val="a4"/>
        <w:numPr>
          <w:ilvl w:val="0"/>
          <w:numId w:val="5"/>
        </w:numPr>
        <w:tabs>
          <w:tab w:val="num" w:pos="-284"/>
          <w:tab w:val="left" w:pos="284"/>
        </w:tabs>
        <w:ind w:left="0" w:right="-58" w:firstLine="0"/>
        <w:jc w:val="both"/>
        <w:rPr>
          <w:i w:val="0"/>
          <w:sz w:val="28"/>
          <w:szCs w:val="28"/>
        </w:rPr>
      </w:pPr>
      <w:r w:rsidRPr="008A67B1">
        <w:rPr>
          <w:i w:val="0"/>
          <w:sz w:val="28"/>
          <w:szCs w:val="28"/>
        </w:rPr>
        <w:t>В случае победы в финале коллекции, созданной группой дизайнеров, стажировка предоставляется только одному модельеру.</w:t>
      </w:r>
    </w:p>
    <w:p w:rsidR="008A67B1" w:rsidRPr="008A67B1" w:rsidRDefault="008A67B1" w:rsidP="008A67B1">
      <w:pPr>
        <w:pStyle w:val="a4"/>
        <w:tabs>
          <w:tab w:val="left" w:pos="284"/>
        </w:tabs>
        <w:ind w:right="-58"/>
        <w:jc w:val="both"/>
        <w:rPr>
          <w:i w:val="0"/>
          <w:sz w:val="28"/>
          <w:szCs w:val="28"/>
        </w:rPr>
      </w:pPr>
    </w:p>
    <w:p w:rsidR="001B534B" w:rsidRDefault="001B534B" w:rsidP="001B534B">
      <w:pPr>
        <w:pStyle w:val="a4"/>
        <w:tabs>
          <w:tab w:val="num" w:pos="-284"/>
          <w:tab w:val="left" w:pos="284"/>
        </w:tabs>
        <w:ind w:right="-58"/>
        <w:jc w:val="center"/>
        <w:rPr>
          <w:b/>
          <w:i w:val="0"/>
          <w:color w:val="FF0000"/>
          <w:sz w:val="28"/>
          <w:szCs w:val="28"/>
        </w:rPr>
      </w:pPr>
    </w:p>
    <w:p w:rsidR="003431E7" w:rsidRDefault="003431E7" w:rsidP="001B534B">
      <w:pPr>
        <w:pStyle w:val="a4"/>
        <w:tabs>
          <w:tab w:val="num" w:pos="-284"/>
          <w:tab w:val="left" w:pos="284"/>
        </w:tabs>
        <w:ind w:right="-58"/>
        <w:jc w:val="center"/>
        <w:rPr>
          <w:b/>
          <w:i w:val="0"/>
          <w:sz w:val="28"/>
          <w:szCs w:val="28"/>
        </w:rPr>
      </w:pPr>
    </w:p>
    <w:p w:rsidR="00140FD4" w:rsidRPr="00F902E0" w:rsidRDefault="00140FD4" w:rsidP="00140FD4">
      <w:pPr>
        <w:pStyle w:val="a4"/>
        <w:tabs>
          <w:tab w:val="left" w:pos="0"/>
          <w:tab w:val="left" w:pos="284"/>
        </w:tabs>
        <w:ind w:right="-58"/>
        <w:jc w:val="both"/>
        <w:rPr>
          <w:i w:val="0"/>
          <w:sz w:val="28"/>
          <w:szCs w:val="28"/>
        </w:rPr>
      </w:pPr>
    </w:p>
    <w:p w:rsidR="008859E9" w:rsidRPr="00C07B3F" w:rsidRDefault="008859E9" w:rsidP="00F306D1">
      <w:pPr>
        <w:pStyle w:val="a4"/>
        <w:tabs>
          <w:tab w:val="num" w:pos="-284"/>
          <w:tab w:val="left" w:pos="284"/>
        </w:tabs>
        <w:ind w:right="-58"/>
        <w:rPr>
          <w:szCs w:val="24"/>
        </w:rPr>
      </w:pPr>
    </w:p>
    <w:sectPr w:rsidR="008859E9" w:rsidRPr="00C07B3F" w:rsidSect="003A6C43">
      <w:pgSz w:w="11906" w:h="16838"/>
      <w:pgMar w:top="709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00"/>
    <w:multiLevelType w:val="singleLevel"/>
    <w:tmpl w:val="6062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>
    <w:nsid w:val="0C1707BD"/>
    <w:multiLevelType w:val="hybridMultilevel"/>
    <w:tmpl w:val="2014E5C2"/>
    <w:lvl w:ilvl="0" w:tplc="5742F6E2">
      <w:start w:val="2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AEC163F"/>
    <w:multiLevelType w:val="singleLevel"/>
    <w:tmpl w:val="35D4798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">
    <w:nsid w:val="23552464"/>
    <w:multiLevelType w:val="singleLevel"/>
    <w:tmpl w:val="B21C80B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4">
    <w:nsid w:val="4B072295"/>
    <w:multiLevelType w:val="hybridMultilevel"/>
    <w:tmpl w:val="93021D3E"/>
    <w:lvl w:ilvl="0" w:tplc="5E9A9F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B425C47"/>
    <w:multiLevelType w:val="hybridMultilevel"/>
    <w:tmpl w:val="BFD283E4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4CC15B0D"/>
    <w:multiLevelType w:val="singleLevel"/>
    <w:tmpl w:val="869459FA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7">
    <w:nsid w:val="563150ED"/>
    <w:multiLevelType w:val="hybridMultilevel"/>
    <w:tmpl w:val="94C0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6CF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F7548E6"/>
    <w:multiLevelType w:val="hybridMultilevel"/>
    <w:tmpl w:val="B636E33E"/>
    <w:lvl w:ilvl="0" w:tplc="0CE85ADA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C443C"/>
    <w:multiLevelType w:val="multilevel"/>
    <w:tmpl w:val="F0C42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61AE"/>
    <w:rsid w:val="00005CE1"/>
    <w:rsid w:val="000236E4"/>
    <w:rsid w:val="00023C34"/>
    <w:rsid w:val="00027486"/>
    <w:rsid w:val="00035715"/>
    <w:rsid w:val="00045EE2"/>
    <w:rsid w:val="00076CB5"/>
    <w:rsid w:val="00081E22"/>
    <w:rsid w:val="00092ADE"/>
    <w:rsid w:val="000B0EBA"/>
    <w:rsid w:val="000B117C"/>
    <w:rsid w:val="000E0C50"/>
    <w:rsid w:val="00140FD4"/>
    <w:rsid w:val="00171391"/>
    <w:rsid w:val="001732CC"/>
    <w:rsid w:val="00195CD2"/>
    <w:rsid w:val="001A7963"/>
    <w:rsid w:val="001B534B"/>
    <w:rsid w:val="001C1705"/>
    <w:rsid w:val="001C2499"/>
    <w:rsid w:val="002151C9"/>
    <w:rsid w:val="00224D03"/>
    <w:rsid w:val="00230965"/>
    <w:rsid w:val="002504B3"/>
    <w:rsid w:val="00257D57"/>
    <w:rsid w:val="002A7505"/>
    <w:rsid w:val="002B3154"/>
    <w:rsid w:val="002B61E4"/>
    <w:rsid w:val="002C1227"/>
    <w:rsid w:val="002D0271"/>
    <w:rsid w:val="002D1634"/>
    <w:rsid w:val="003431E7"/>
    <w:rsid w:val="00362FA9"/>
    <w:rsid w:val="003702C0"/>
    <w:rsid w:val="003828C6"/>
    <w:rsid w:val="00392A37"/>
    <w:rsid w:val="00393937"/>
    <w:rsid w:val="00396DDC"/>
    <w:rsid w:val="003A6C43"/>
    <w:rsid w:val="003F0BF9"/>
    <w:rsid w:val="003F5E24"/>
    <w:rsid w:val="00420E0F"/>
    <w:rsid w:val="00437EB5"/>
    <w:rsid w:val="00464B27"/>
    <w:rsid w:val="00470559"/>
    <w:rsid w:val="004726A5"/>
    <w:rsid w:val="0048203D"/>
    <w:rsid w:val="004A464F"/>
    <w:rsid w:val="004F61AE"/>
    <w:rsid w:val="00501BEC"/>
    <w:rsid w:val="0051264B"/>
    <w:rsid w:val="005159B6"/>
    <w:rsid w:val="00535CCC"/>
    <w:rsid w:val="00536FD2"/>
    <w:rsid w:val="00547344"/>
    <w:rsid w:val="00555FCF"/>
    <w:rsid w:val="00572950"/>
    <w:rsid w:val="00585508"/>
    <w:rsid w:val="005C2D9B"/>
    <w:rsid w:val="005D490A"/>
    <w:rsid w:val="005E29CC"/>
    <w:rsid w:val="005F170B"/>
    <w:rsid w:val="005F71ED"/>
    <w:rsid w:val="00604673"/>
    <w:rsid w:val="006304BA"/>
    <w:rsid w:val="006903DC"/>
    <w:rsid w:val="00693613"/>
    <w:rsid w:val="006950AA"/>
    <w:rsid w:val="006A2824"/>
    <w:rsid w:val="006A374C"/>
    <w:rsid w:val="006C7022"/>
    <w:rsid w:val="006D33EE"/>
    <w:rsid w:val="00714515"/>
    <w:rsid w:val="00771173"/>
    <w:rsid w:val="007A37ED"/>
    <w:rsid w:val="007D260D"/>
    <w:rsid w:val="007F3671"/>
    <w:rsid w:val="00800F6F"/>
    <w:rsid w:val="00820F23"/>
    <w:rsid w:val="00823648"/>
    <w:rsid w:val="008341E3"/>
    <w:rsid w:val="008372B6"/>
    <w:rsid w:val="0084000F"/>
    <w:rsid w:val="00864EAC"/>
    <w:rsid w:val="00872C0A"/>
    <w:rsid w:val="00881024"/>
    <w:rsid w:val="008859E9"/>
    <w:rsid w:val="008A0583"/>
    <w:rsid w:val="008A45B0"/>
    <w:rsid w:val="008A67B1"/>
    <w:rsid w:val="008E563C"/>
    <w:rsid w:val="008F1126"/>
    <w:rsid w:val="00906EDB"/>
    <w:rsid w:val="00930DF1"/>
    <w:rsid w:val="00931DB3"/>
    <w:rsid w:val="00963936"/>
    <w:rsid w:val="00985BAA"/>
    <w:rsid w:val="009B7D71"/>
    <w:rsid w:val="009C4EDC"/>
    <w:rsid w:val="009D0951"/>
    <w:rsid w:val="009D4BA7"/>
    <w:rsid w:val="00A35143"/>
    <w:rsid w:val="00A51E72"/>
    <w:rsid w:val="00A66278"/>
    <w:rsid w:val="00A74CDB"/>
    <w:rsid w:val="00A7651B"/>
    <w:rsid w:val="00A7724E"/>
    <w:rsid w:val="00AA57C3"/>
    <w:rsid w:val="00AB51E1"/>
    <w:rsid w:val="00AF5B5D"/>
    <w:rsid w:val="00B228C4"/>
    <w:rsid w:val="00B2321E"/>
    <w:rsid w:val="00BA4D93"/>
    <w:rsid w:val="00BC4499"/>
    <w:rsid w:val="00BD1E0B"/>
    <w:rsid w:val="00BE62D0"/>
    <w:rsid w:val="00C07B3F"/>
    <w:rsid w:val="00C52DB9"/>
    <w:rsid w:val="00C54D36"/>
    <w:rsid w:val="00C55FAB"/>
    <w:rsid w:val="00C6558D"/>
    <w:rsid w:val="00C77F37"/>
    <w:rsid w:val="00C934AD"/>
    <w:rsid w:val="00CA5F2E"/>
    <w:rsid w:val="00CE3734"/>
    <w:rsid w:val="00CE6B1A"/>
    <w:rsid w:val="00CF0F68"/>
    <w:rsid w:val="00CF4D79"/>
    <w:rsid w:val="00D07325"/>
    <w:rsid w:val="00D239B2"/>
    <w:rsid w:val="00D5710D"/>
    <w:rsid w:val="00D77882"/>
    <w:rsid w:val="00D85EDD"/>
    <w:rsid w:val="00DC0F34"/>
    <w:rsid w:val="00E1202F"/>
    <w:rsid w:val="00E2157C"/>
    <w:rsid w:val="00E3170F"/>
    <w:rsid w:val="00E44E33"/>
    <w:rsid w:val="00E55789"/>
    <w:rsid w:val="00E66FE2"/>
    <w:rsid w:val="00E746E6"/>
    <w:rsid w:val="00E7616C"/>
    <w:rsid w:val="00EB2CDD"/>
    <w:rsid w:val="00EC4F09"/>
    <w:rsid w:val="00EC6A92"/>
    <w:rsid w:val="00EE3694"/>
    <w:rsid w:val="00EE76F5"/>
    <w:rsid w:val="00EE7C50"/>
    <w:rsid w:val="00EF3407"/>
    <w:rsid w:val="00F17B3B"/>
    <w:rsid w:val="00F2411A"/>
    <w:rsid w:val="00F306D1"/>
    <w:rsid w:val="00F3124D"/>
    <w:rsid w:val="00F34E68"/>
    <w:rsid w:val="00F41834"/>
    <w:rsid w:val="00F5460F"/>
    <w:rsid w:val="00F63EF6"/>
    <w:rsid w:val="00F86E7A"/>
    <w:rsid w:val="00F902E0"/>
    <w:rsid w:val="00FA00B8"/>
    <w:rsid w:val="00FA629A"/>
    <w:rsid w:val="00FB2362"/>
    <w:rsid w:val="00FB2C92"/>
    <w:rsid w:val="00FB5908"/>
    <w:rsid w:val="00FC084E"/>
    <w:rsid w:val="00FE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2F"/>
  </w:style>
  <w:style w:type="paragraph" w:styleId="2">
    <w:name w:val="heading 2"/>
    <w:basedOn w:val="a"/>
    <w:next w:val="a"/>
    <w:qFormat/>
    <w:rsid w:val="003A6C43"/>
    <w:pPr>
      <w:keepNext/>
      <w:ind w:left="-426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202F"/>
    <w:rPr>
      <w:color w:val="0000FF"/>
      <w:u w:val="single"/>
    </w:rPr>
  </w:style>
  <w:style w:type="paragraph" w:styleId="a4">
    <w:name w:val="Body Text"/>
    <w:basedOn w:val="a"/>
    <w:link w:val="a5"/>
    <w:rsid w:val="00E1202F"/>
    <w:rPr>
      <w:i/>
      <w:sz w:val="24"/>
    </w:rPr>
  </w:style>
  <w:style w:type="character" w:styleId="a6">
    <w:name w:val="FollowedHyperlink"/>
    <w:basedOn w:val="a0"/>
    <w:rsid w:val="00E1202F"/>
    <w:rPr>
      <w:color w:val="800080"/>
      <w:u w:val="single"/>
    </w:rPr>
  </w:style>
  <w:style w:type="paragraph" w:styleId="a7">
    <w:name w:val="Title"/>
    <w:basedOn w:val="a"/>
    <w:qFormat/>
    <w:rsid w:val="00E1202F"/>
    <w:pPr>
      <w:ind w:left="-567" w:right="-766"/>
      <w:jc w:val="center"/>
    </w:pPr>
    <w:rPr>
      <w:b/>
      <w:sz w:val="24"/>
    </w:rPr>
  </w:style>
  <w:style w:type="paragraph" w:styleId="a8">
    <w:name w:val="Balloon Text"/>
    <w:basedOn w:val="a"/>
    <w:semiHidden/>
    <w:rsid w:val="00F63E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B1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8A67B1"/>
    <w:rPr>
      <w:i/>
      <w:sz w:val="24"/>
    </w:rPr>
  </w:style>
  <w:style w:type="paragraph" w:styleId="aa">
    <w:name w:val="footer"/>
    <w:basedOn w:val="a"/>
    <w:link w:val="ab"/>
    <w:uiPriority w:val="99"/>
    <w:rsid w:val="009B7D7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B7D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Благотворительный фонд «Русский Силуэт»</vt:lpstr>
    </vt:vector>
  </TitlesOfParts>
  <Company>Новая Компания</Company>
  <LinksUpToDate>false</LinksUpToDate>
  <CharactersWithSpaces>5290</CharactersWithSpaces>
  <SharedDoc>false</SharedDoc>
  <HLinks>
    <vt:vector size="24" baseType="variant">
      <vt:variant>
        <vt:i4>852049</vt:i4>
      </vt:variant>
      <vt:variant>
        <vt:i4>9</vt:i4>
      </vt:variant>
      <vt:variant>
        <vt:i4>0</vt:i4>
      </vt:variant>
      <vt:variant>
        <vt:i4>5</vt:i4>
      </vt:variant>
      <vt:variant>
        <vt:lpwstr>mailto:zaprudnova86@mail.ru,titkova@tmk-media.ru</vt:lpwstr>
      </vt:variant>
      <vt:variant>
        <vt:lpwstr/>
      </vt:variant>
      <vt:variant>
        <vt:i4>537067640</vt:i4>
      </vt:variant>
      <vt:variant>
        <vt:i4>6</vt:i4>
      </vt:variant>
      <vt:variant>
        <vt:i4>0</vt:i4>
      </vt:variant>
      <vt:variant>
        <vt:i4>5</vt:i4>
      </vt:variant>
      <vt:variant>
        <vt:lpwstr>mailto:r_siluet@tmk–media.ru</vt:lpwstr>
      </vt:variant>
      <vt:variant>
        <vt:lpwstr/>
      </vt:variant>
      <vt:variant>
        <vt:i4>131119</vt:i4>
      </vt:variant>
      <vt:variant>
        <vt:i4>3</vt:i4>
      </vt:variant>
      <vt:variant>
        <vt:i4>0</vt:i4>
      </vt:variant>
      <vt:variant>
        <vt:i4>5</vt:i4>
      </vt:variant>
      <vt:variant>
        <vt:lpwstr>mailto:zaprudnova86@mail.ru</vt:lpwstr>
      </vt:variant>
      <vt:variant>
        <vt:lpwstr/>
      </vt:variant>
      <vt:variant>
        <vt:i4>537067640</vt:i4>
      </vt:variant>
      <vt:variant>
        <vt:i4>0</vt:i4>
      </vt:variant>
      <vt:variant>
        <vt:i4>0</vt:i4>
      </vt:variant>
      <vt:variant>
        <vt:i4>5</vt:i4>
      </vt:variant>
      <vt:variant>
        <vt:lpwstr>mailto:r_siluet@tmk–media.ru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Благотворительный фонд «Русский Силуэт»</dc:title>
  <dc:creator>--</dc:creator>
  <cp:lastModifiedBy>Овсепян</cp:lastModifiedBy>
  <cp:revision>3</cp:revision>
  <cp:lastPrinted>2014-01-21T11:53:00Z</cp:lastPrinted>
  <dcterms:created xsi:type="dcterms:W3CDTF">2018-04-25T15:09:00Z</dcterms:created>
  <dcterms:modified xsi:type="dcterms:W3CDTF">2018-04-26T10:24:00Z</dcterms:modified>
</cp:coreProperties>
</file>